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44F3" w:rsidRPr="003C44F3" w:rsidRDefault="00BE7760" w:rsidP="00BE7760">
      <w:pPr>
        <w:widowControl w:val="0"/>
        <w:tabs>
          <w:tab w:val="left" w:pos="1371"/>
        </w:tabs>
        <w:autoSpaceDE w:val="0"/>
        <w:autoSpaceDN w:val="0"/>
        <w:spacing w:after="0" w:line="240" w:lineRule="auto"/>
        <w:ind w:left="892" w:right="103"/>
        <w:jc w:val="both"/>
        <w:rPr>
          <w:rFonts w:ascii="Times New Roman" w:eastAsia="Times New Roman" w:hAnsi="Times New Roman" w:cs="Times New Roman"/>
          <w:sz w:val="28"/>
        </w:rPr>
      </w:pPr>
      <w:r>
        <w:fldChar w:fldCharType="begin"/>
      </w:r>
      <w:r>
        <w:instrText xml:space="preserve"> HYPERLINK "https://disk.yandex.ru/i/1E7N14R3h-HlPA" \h </w:instrText>
      </w:r>
      <w:r>
        <w:fldChar w:fldCharType="separate"/>
      </w:r>
      <w:r w:rsidR="003C44F3" w:rsidRPr="003C44F3">
        <w:rPr>
          <w:rFonts w:ascii="Times New Roman" w:eastAsia="Times New Roman" w:hAnsi="Times New Roman" w:cs="Times New Roman"/>
          <w:color w:val="0000FF"/>
          <w:spacing w:val="-2"/>
          <w:sz w:val="28"/>
          <w:u w:val="single" w:color="0000FF"/>
        </w:rPr>
        <w:t>https://disk.yandex.ru/i/1E7N14R3h-HlPA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u w:val="single" w:color="0000FF"/>
        </w:rPr>
        <w:fldChar w:fldCharType="end"/>
      </w:r>
      <w:r w:rsidR="003C44F3" w:rsidRPr="003C44F3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AD69AD" w:rsidRDefault="00AD69AD"/>
    <w:p w:rsidR="003C44F3" w:rsidRDefault="003C44F3"/>
    <w:sectPr w:rsidR="003C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85D4E"/>
    <w:multiLevelType w:val="hybridMultilevel"/>
    <w:tmpl w:val="7AF6CCEC"/>
    <w:lvl w:ilvl="0" w:tplc="EE583842">
      <w:numFmt w:val="bullet"/>
      <w:lvlText w:val="-"/>
      <w:lvlJc w:val="left"/>
      <w:pPr>
        <w:ind w:left="11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417C4">
      <w:numFmt w:val="bullet"/>
      <w:lvlText w:val="•"/>
      <w:lvlJc w:val="left"/>
      <w:pPr>
        <w:ind w:left="1150" w:hanging="480"/>
      </w:pPr>
      <w:rPr>
        <w:rFonts w:hint="default"/>
        <w:lang w:val="ru-RU" w:eastAsia="en-US" w:bidi="ar-SA"/>
      </w:rPr>
    </w:lvl>
    <w:lvl w:ilvl="2" w:tplc="1B644DFE">
      <w:numFmt w:val="bullet"/>
      <w:lvlText w:val="•"/>
      <w:lvlJc w:val="left"/>
      <w:pPr>
        <w:ind w:left="2181" w:hanging="480"/>
      </w:pPr>
      <w:rPr>
        <w:rFonts w:hint="default"/>
        <w:lang w:val="ru-RU" w:eastAsia="en-US" w:bidi="ar-SA"/>
      </w:rPr>
    </w:lvl>
    <w:lvl w:ilvl="3" w:tplc="A148F2B8">
      <w:numFmt w:val="bullet"/>
      <w:lvlText w:val="•"/>
      <w:lvlJc w:val="left"/>
      <w:pPr>
        <w:ind w:left="3211" w:hanging="480"/>
      </w:pPr>
      <w:rPr>
        <w:rFonts w:hint="default"/>
        <w:lang w:val="ru-RU" w:eastAsia="en-US" w:bidi="ar-SA"/>
      </w:rPr>
    </w:lvl>
    <w:lvl w:ilvl="4" w:tplc="3CD06ACA">
      <w:numFmt w:val="bullet"/>
      <w:lvlText w:val="•"/>
      <w:lvlJc w:val="left"/>
      <w:pPr>
        <w:ind w:left="4242" w:hanging="480"/>
      </w:pPr>
      <w:rPr>
        <w:rFonts w:hint="default"/>
        <w:lang w:val="ru-RU" w:eastAsia="en-US" w:bidi="ar-SA"/>
      </w:rPr>
    </w:lvl>
    <w:lvl w:ilvl="5" w:tplc="64F2356E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30DCAF1A">
      <w:numFmt w:val="bullet"/>
      <w:lvlText w:val="•"/>
      <w:lvlJc w:val="left"/>
      <w:pPr>
        <w:ind w:left="6303" w:hanging="480"/>
      </w:pPr>
      <w:rPr>
        <w:rFonts w:hint="default"/>
        <w:lang w:val="ru-RU" w:eastAsia="en-US" w:bidi="ar-SA"/>
      </w:rPr>
    </w:lvl>
    <w:lvl w:ilvl="7" w:tplc="0CF67FD2"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8" w:tplc="1B8AFB14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2A"/>
    <w:rsid w:val="001F7D2A"/>
    <w:rsid w:val="003C44F3"/>
    <w:rsid w:val="00AD69AD"/>
    <w:rsid w:val="00B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E034"/>
  <w15:chartTrackingRefBased/>
  <w15:docId w15:val="{CA7906D9-A2FE-4EA2-A8B5-EFEC028A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2024-12-12T09:15:00Z</dcterms:created>
  <dcterms:modified xsi:type="dcterms:W3CDTF">2024-12-12T09:17:00Z</dcterms:modified>
</cp:coreProperties>
</file>