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82" w:rsidRPr="00173711" w:rsidRDefault="00354182" w:rsidP="00354182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354182" w:rsidRPr="00354182" w:rsidRDefault="00354182" w:rsidP="00354182">
      <w:pPr>
        <w:pStyle w:val="1"/>
        <w:shd w:val="clear" w:color="auto" w:fill="FFFFFF"/>
        <w:spacing w:before="360" w:beforeAutospacing="0" w:after="240" w:afterAutospacing="0" w:line="600" w:lineRule="atLeast"/>
        <w:jc w:val="center"/>
        <w:rPr>
          <w:rFonts w:ascii="Montserrat" w:hAnsi="Montserrat"/>
          <w:color w:val="000000"/>
          <w:sz w:val="42"/>
        </w:rPr>
      </w:pPr>
      <w:r w:rsidRPr="00354182">
        <w:rPr>
          <w:rFonts w:ascii="Montserrat" w:hAnsi="Montserrat"/>
          <w:color w:val="000000"/>
          <w:sz w:val="42"/>
        </w:rPr>
        <w:t>ОГЭ 2024: важные изменения в проведении</w:t>
      </w:r>
    </w:p>
    <w:p w:rsidR="00354182" w:rsidRPr="00354182" w:rsidRDefault="00354182" w:rsidP="00354182">
      <w:pPr>
        <w:pStyle w:val="a6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354182">
        <w:rPr>
          <w:rFonts w:ascii="Montserrat" w:hAnsi="Montserrat"/>
          <w:color w:val="000000"/>
        </w:rPr>
        <w:t>1 сентября 2023 года вступает в силу Приказ Министерства просвещения РФ и Федеральной службы по надзору в сфере образования и науки № 233/552. Значительные изменения внесены в порядок проведения государственной итоговой аттестации - ЕГЭ и ОГЭ 2024 года.</w:t>
      </w:r>
    </w:p>
    <w:p w:rsidR="00354182" w:rsidRPr="00354182" w:rsidRDefault="00354182" w:rsidP="00354182">
      <w:pPr>
        <w:pStyle w:val="2"/>
        <w:shd w:val="clear" w:color="auto" w:fill="FFFFFF"/>
        <w:spacing w:after="210" w:afterAutospacing="0" w:line="479" w:lineRule="atLeast"/>
        <w:jc w:val="both"/>
        <w:rPr>
          <w:rFonts w:ascii="Montserrat" w:hAnsi="Montserrat"/>
          <w:color w:val="000000"/>
          <w:sz w:val="24"/>
          <w:szCs w:val="24"/>
        </w:rPr>
      </w:pPr>
      <w:r w:rsidRPr="00354182">
        <w:rPr>
          <w:rFonts w:ascii="Montserrat" w:hAnsi="Montserrat"/>
          <w:color w:val="000000"/>
          <w:sz w:val="24"/>
          <w:szCs w:val="24"/>
        </w:rPr>
        <w:t>№ 1</w:t>
      </w:r>
    </w:p>
    <w:p w:rsidR="00354182" w:rsidRPr="00354182" w:rsidRDefault="00354182" w:rsidP="00354182">
      <w:pPr>
        <w:pStyle w:val="a6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354182">
        <w:rPr>
          <w:rFonts w:ascii="Montserrat" w:hAnsi="Montserrat"/>
          <w:color w:val="000000"/>
        </w:rPr>
        <w:t>У выпускников появилась возможность подать заявление на участие в ГИА в электронном виде. Это можно сделать через личный кабинет на сайте Федерального института педагогических измерений (ФИПИ). Нововведение призвано упростить процесс регистрации. Также сократит очереди в школах.</w:t>
      </w:r>
    </w:p>
    <w:p w:rsidR="00354182" w:rsidRPr="00354182" w:rsidRDefault="00354182" w:rsidP="00354182">
      <w:pPr>
        <w:pStyle w:val="2"/>
        <w:shd w:val="clear" w:color="auto" w:fill="FFFFFF"/>
        <w:spacing w:after="210" w:afterAutospacing="0" w:line="479" w:lineRule="atLeast"/>
        <w:jc w:val="both"/>
        <w:rPr>
          <w:rFonts w:ascii="Montserrat" w:hAnsi="Montserrat"/>
          <w:color w:val="000000"/>
          <w:sz w:val="24"/>
          <w:szCs w:val="24"/>
        </w:rPr>
      </w:pPr>
      <w:r w:rsidRPr="00354182">
        <w:rPr>
          <w:rFonts w:ascii="Montserrat" w:hAnsi="Montserrat"/>
          <w:color w:val="000000"/>
          <w:sz w:val="24"/>
          <w:szCs w:val="24"/>
        </w:rPr>
        <w:t>№2</w:t>
      </w:r>
    </w:p>
    <w:p w:rsidR="00354182" w:rsidRPr="00354182" w:rsidRDefault="00354182" w:rsidP="00354182">
      <w:pPr>
        <w:pStyle w:val="a6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354182">
        <w:rPr>
          <w:rFonts w:ascii="Montserrat" w:hAnsi="Montserrat"/>
          <w:color w:val="000000"/>
        </w:rPr>
        <w:t>Увеличили срок для изменения предметов по выбору и уровня математики (базовый или профильный) после подачи заявления на участие в ГИА. Теперь это можно сделать до 1 марта 2024 года. Данная новация даст участникам больше времени для принятия окончательного решения о своем профиле и направлении поступления.</w:t>
      </w:r>
    </w:p>
    <w:p w:rsidR="00354182" w:rsidRPr="00354182" w:rsidRDefault="00354182" w:rsidP="00354182">
      <w:pPr>
        <w:pStyle w:val="2"/>
        <w:shd w:val="clear" w:color="auto" w:fill="FFFFFF"/>
        <w:spacing w:after="210" w:afterAutospacing="0" w:line="479" w:lineRule="atLeast"/>
        <w:jc w:val="both"/>
        <w:rPr>
          <w:rFonts w:ascii="Montserrat" w:hAnsi="Montserrat"/>
          <w:color w:val="000000"/>
          <w:sz w:val="24"/>
          <w:szCs w:val="24"/>
        </w:rPr>
      </w:pPr>
      <w:r w:rsidRPr="00354182">
        <w:rPr>
          <w:rFonts w:ascii="Montserrat" w:hAnsi="Montserrat"/>
          <w:color w:val="000000"/>
          <w:sz w:val="24"/>
          <w:szCs w:val="24"/>
        </w:rPr>
        <w:t>№ 3</w:t>
      </w:r>
    </w:p>
    <w:p w:rsidR="00354182" w:rsidRPr="00354182" w:rsidRDefault="00354182" w:rsidP="00354182">
      <w:pPr>
        <w:pStyle w:val="a6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354182">
        <w:rPr>
          <w:rFonts w:ascii="Montserrat" w:hAnsi="Montserrat"/>
          <w:color w:val="000000"/>
        </w:rPr>
        <w:t>Учащиеся, которые не смогли набрать проходные баллы за ОГЭ после девятого класса, смогут пересдать экзамен в следующем учебном году. До этого пересдать ОГЭ можно было один раз, во время дополнительного периода в сентябре. То есть в итоге у выпускников будет три попытки сдать ОГЭ.</w:t>
      </w:r>
    </w:p>
    <w:p w:rsidR="00354182" w:rsidRPr="00354182" w:rsidRDefault="00354182" w:rsidP="00354182">
      <w:pPr>
        <w:pStyle w:val="2"/>
        <w:shd w:val="clear" w:color="auto" w:fill="FFFFFF"/>
        <w:spacing w:after="210" w:afterAutospacing="0" w:line="479" w:lineRule="atLeast"/>
        <w:jc w:val="both"/>
        <w:rPr>
          <w:rFonts w:ascii="Montserrat" w:hAnsi="Montserrat"/>
          <w:color w:val="000000"/>
          <w:sz w:val="24"/>
          <w:szCs w:val="24"/>
        </w:rPr>
      </w:pPr>
      <w:r w:rsidRPr="00354182">
        <w:rPr>
          <w:rFonts w:ascii="Montserrat" w:hAnsi="Montserrat"/>
          <w:color w:val="000000"/>
          <w:sz w:val="24"/>
          <w:szCs w:val="24"/>
        </w:rPr>
        <w:t>№ 4</w:t>
      </w:r>
    </w:p>
    <w:p w:rsidR="00354182" w:rsidRPr="00354182" w:rsidRDefault="00354182" w:rsidP="00354182">
      <w:pPr>
        <w:pStyle w:val="a6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354182">
        <w:rPr>
          <w:rFonts w:ascii="Montserrat" w:hAnsi="Montserrat"/>
          <w:color w:val="000000"/>
        </w:rPr>
        <w:t>Изменен сам календарь проведения государственной итоговой аттестации. Теперь основные даты экзаменов зарезервированы только для выпускников 2024 года. Остальные участники (выпускники прошлых лет, внешние участники, военнослужащие) смогут сдавать экзамены только в досрочном периоде или в резервные даты. На такой шаг пошли, чтобы обеспечить равные условия для всех выпускников текущего года.</w:t>
      </w:r>
    </w:p>
    <w:p w:rsidR="00354182" w:rsidRPr="00354182" w:rsidRDefault="00354182" w:rsidP="00354182">
      <w:pPr>
        <w:pStyle w:val="2"/>
        <w:shd w:val="clear" w:color="auto" w:fill="FFFFFF"/>
        <w:spacing w:after="210" w:afterAutospacing="0" w:line="479" w:lineRule="atLeast"/>
        <w:jc w:val="both"/>
        <w:rPr>
          <w:rFonts w:ascii="Montserrat" w:hAnsi="Montserrat"/>
          <w:color w:val="000000"/>
          <w:sz w:val="24"/>
          <w:szCs w:val="24"/>
        </w:rPr>
      </w:pPr>
      <w:r w:rsidRPr="00354182">
        <w:rPr>
          <w:rFonts w:ascii="Montserrat" w:hAnsi="Montserrat"/>
          <w:color w:val="000000"/>
          <w:sz w:val="24"/>
          <w:szCs w:val="24"/>
        </w:rPr>
        <w:t>№ 5</w:t>
      </w:r>
    </w:p>
    <w:p w:rsidR="00354182" w:rsidRPr="00354182" w:rsidRDefault="00354182" w:rsidP="00354182">
      <w:pPr>
        <w:pStyle w:val="a6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354182">
        <w:rPr>
          <w:rFonts w:ascii="Montserrat" w:hAnsi="Montserrat"/>
          <w:color w:val="000000"/>
        </w:rPr>
        <w:t>Основная дата проведения итогового сочинения (изложения) остается неизменной: она назначается на первую рабочую среду декабря. Однако</w:t>
      </w:r>
      <w:proofErr w:type="gramStart"/>
      <w:r w:rsidRPr="00354182">
        <w:rPr>
          <w:rFonts w:ascii="Montserrat" w:hAnsi="Montserrat"/>
          <w:color w:val="000000"/>
        </w:rPr>
        <w:t>,</w:t>
      </w:r>
      <w:proofErr w:type="gramEnd"/>
      <w:r w:rsidRPr="00354182">
        <w:rPr>
          <w:rFonts w:ascii="Montserrat" w:hAnsi="Montserrat"/>
          <w:color w:val="000000"/>
        </w:rPr>
        <w:t xml:space="preserve"> если участник не сможет пройти итоговое сочинение (изложение) в основную дату по уважительной причине, он имеет право пройти его в дополнительную дату.</w:t>
      </w:r>
    </w:p>
    <w:p w:rsidR="00354182" w:rsidRPr="00354182" w:rsidRDefault="00354182" w:rsidP="00354182">
      <w:pPr>
        <w:pStyle w:val="a6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354182">
        <w:rPr>
          <w:rFonts w:ascii="Montserrat" w:hAnsi="Montserrat"/>
          <w:color w:val="000000"/>
        </w:rPr>
        <w:t>Дополнительная дата проведения итогового сочинения (изложения) была перенесена на более ранний срок: вместо первой рабочей среды мая – на вторую среду апреля.</w:t>
      </w:r>
    </w:p>
    <w:p w:rsidR="00354182" w:rsidRPr="00354182" w:rsidRDefault="00354182" w:rsidP="00354182">
      <w:pPr>
        <w:pStyle w:val="2"/>
        <w:shd w:val="clear" w:color="auto" w:fill="FFFFFF"/>
        <w:spacing w:after="210" w:afterAutospacing="0" w:line="479" w:lineRule="atLeast"/>
        <w:jc w:val="both"/>
        <w:rPr>
          <w:rFonts w:ascii="Montserrat" w:hAnsi="Montserrat"/>
          <w:color w:val="000000"/>
          <w:sz w:val="24"/>
          <w:szCs w:val="24"/>
        </w:rPr>
      </w:pPr>
      <w:r w:rsidRPr="00354182">
        <w:rPr>
          <w:rFonts w:ascii="Montserrat" w:hAnsi="Montserrat"/>
          <w:color w:val="000000"/>
          <w:sz w:val="24"/>
          <w:szCs w:val="24"/>
        </w:rPr>
        <w:t>№ 6</w:t>
      </w:r>
    </w:p>
    <w:p w:rsidR="00354182" w:rsidRPr="00354182" w:rsidRDefault="00354182" w:rsidP="00354182">
      <w:pPr>
        <w:pStyle w:val="a6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354182">
        <w:rPr>
          <w:rFonts w:ascii="Montserrat" w:hAnsi="Montserrat"/>
          <w:color w:val="000000"/>
        </w:rPr>
        <w:t>Изменены сроки проверки и обработки материалов итогового сочинения (изложения).</w:t>
      </w:r>
    </w:p>
    <w:p w:rsidR="00354182" w:rsidRPr="00354182" w:rsidRDefault="00354182" w:rsidP="00354182">
      <w:pPr>
        <w:pStyle w:val="a6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354182">
        <w:rPr>
          <w:rFonts w:ascii="Montserrat" w:hAnsi="Montserrat"/>
          <w:color w:val="000000"/>
        </w:rPr>
        <w:t>На проверку и обработку итоговых сочинений (изложений), написанных в основную дату и в первую среду февраля, отводится не больше 12 календарных дней.</w:t>
      </w:r>
    </w:p>
    <w:p w:rsidR="00354182" w:rsidRPr="00354182" w:rsidRDefault="00354182" w:rsidP="00354182">
      <w:pPr>
        <w:pStyle w:val="a6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354182">
        <w:rPr>
          <w:rFonts w:ascii="Montserrat" w:hAnsi="Montserrat"/>
          <w:color w:val="000000"/>
        </w:rPr>
        <w:t xml:space="preserve">Что касается работ, написанных во вторую среду апреля и в дополнительные даты, отдельно установленные </w:t>
      </w:r>
      <w:proofErr w:type="spellStart"/>
      <w:r w:rsidRPr="00354182">
        <w:rPr>
          <w:rFonts w:ascii="Montserrat" w:hAnsi="Montserrat"/>
          <w:color w:val="000000"/>
        </w:rPr>
        <w:t>Рособрнадзором</w:t>
      </w:r>
      <w:proofErr w:type="spellEnd"/>
      <w:r w:rsidRPr="00354182">
        <w:rPr>
          <w:rFonts w:ascii="Montserrat" w:hAnsi="Montserrat"/>
          <w:color w:val="000000"/>
        </w:rPr>
        <w:t>, то срок не должен превышать 8 календарных дней.</w:t>
      </w:r>
    </w:p>
    <w:p w:rsidR="00354182" w:rsidRDefault="00354182" w:rsidP="00354182">
      <w:pPr>
        <w:pStyle w:val="2"/>
        <w:shd w:val="clear" w:color="auto" w:fill="FFFFFF"/>
        <w:spacing w:after="210" w:afterAutospacing="0" w:line="479" w:lineRule="atLeast"/>
        <w:jc w:val="both"/>
        <w:rPr>
          <w:rFonts w:ascii="Montserrat" w:hAnsi="Montserrat"/>
          <w:color w:val="000000"/>
          <w:sz w:val="24"/>
          <w:szCs w:val="24"/>
        </w:rPr>
      </w:pPr>
    </w:p>
    <w:p w:rsidR="00354182" w:rsidRPr="00354182" w:rsidRDefault="00354182" w:rsidP="00354182">
      <w:pPr>
        <w:pStyle w:val="2"/>
        <w:shd w:val="clear" w:color="auto" w:fill="FFFFFF"/>
        <w:spacing w:after="210" w:afterAutospacing="0" w:line="479" w:lineRule="atLeast"/>
        <w:jc w:val="both"/>
        <w:rPr>
          <w:rFonts w:ascii="Montserrat" w:hAnsi="Montserrat"/>
          <w:color w:val="000000"/>
          <w:sz w:val="24"/>
          <w:szCs w:val="24"/>
        </w:rPr>
      </w:pPr>
      <w:bookmarkStart w:id="0" w:name="_GoBack"/>
      <w:bookmarkEnd w:id="0"/>
      <w:r w:rsidRPr="00354182">
        <w:rPr>
          <w:rFonts w:ascii="Montserrat" w:hAnsi="Montserrat"/>
          <w:color w:val="000000"/>
          <w:sz w:val="24"/>
          <w:szCs w:val="24"/>
        </w:rPr>
        <w:t>№ 7</w:t>
      </w:r>
    </w:p>
    <w:p w:rsidR="00354182" w:rsidRPr="00354182" w:rsidRDefault="00354182" w:rsidP="00354182">
      <w:pPr>
        <w:pStyle w:val="a6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354182">
        <w:rPr>
          <w:rFonts w:ascii="Montserrat" w:hAnsi="Montserrat"/>
          <w:color w:val="000000"/>
        </w:rPr>
        <w:t xml:space="preserve">В части ГИА-9 с 2024 года итоговое собеседование может проводиться в дистанционной форме с использованием специальных технологических решений, обеспечивающих </w:t>
      </w:r>
      <w:proofErr w:type="gramStart"/>
      <w:r w:rsidRPr="00354182">
        <w:rPr>
          <w:rFonts w:ascii="Montserrat" w:hAnsi="Montserrat"/>
          <w:color w:val="000000"/>
        </w:rPr>
        <w:t>контроль за</w:t>
      </w:r>
      <w:proofErr w:type="gramEnd"/>
      <w:r w:rsidRPr="00354182">
        <w:rPr>
          <w:rFonts w:ascii="Montserrat" w:hAnsi="Montserrat"/>
          <w:color w:val="000000"/>
        </w:rPr>
        <w:t xml:space="preserve"> ходом экзамена.</w:t>
      </w:r>
    </w:p>
    <w:p w:rsidR="00354182" w:rsidRPr="00354182" w:rsidRDefault="00354182" w:rsidP="00354182">
      <w:pPr>
        <w:pStyle w:val="a6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354182">
        <w:rPr>
          <w:rFonts w:ascii="Montserrat" w:hAnsi="Montserrat"/>
          <w:color w:val="000000"/>
        </w:rPr>
        <w:t>Это означает, что участники смогут пройти экзамен из любого места, где есть доступ к интернету и компьютеру с веб-камерой и микрофоном.</w:t>
      </w:r>
    </w:p>
    <w:p w:rsidR="00354182" w:rsidRPr="00354182" w:rsidRDefault="00354182" w:rsidP="00354182">
      <w:pPr>
        <w:pStyle w:val="2"/>
        <w:shd w:val="clear" w:color="auto" w:fill="FFFFFF"/>
        <w:spacing w:after="210" w:afterAutospacing="0" w:line="479" w:lineRule="atLeast"/>
        <w:jc w:val="both"/>
        <w:rPr>
          <w:rFonts w:ascii="Montserrat" w:hAnsi="Montserrat"/>
          <w:color w:val="000000"/>
          <w:sz w:val="24"/>
          <w:szCs w:val="24"/>
        </w:rPr>
      </w:pPr>
      <w:r w:rsidRPr="00354182">
        <w:rPr>
          <w:rFonts w:ascii="Montserrat" w:hAnsi="Montserrat"/>
          <w:color w:val="000000"/>
          <w:sz w:val="24"/>
          <w:szCs w:val="24"/>
        </w:rPr>
        <w:t>№ 8</w:t>
      </w:r>
    </w:p>
    <w:p w:rsidR="00354182" w:rsidRPr="00354182" w:rsidRDefault="00354182" w:rsidP="00354182">
      <w:pPr>
        <w:pStyle w:val="a6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354182">
        <w:rPr>
          <w:rFonts w:ascii="Montserrat" w:hAnsi="Montserrat"/>
          <w:color w:val="000000"/>
        </w:rPr>
        <w:t xml:space="preserve">Сроки обработки и проверки работ ЕГЭ по информатике. Экзамен по этому предмету состоит из двух частей: </w:t>
      </w:r>
      <w:proofErr w:type="gramStart"/>
      <w:r w:rsidRPr="00354182">
        <w:rPr>
          <w:rFonts w:ascii="Montserrat" w:hAnsi="Montserrat"/>
          <w:color w:val="000000"/>
        </w:rPr>
        <w:t>практической</w:t>
      </w:r>
      <w:proofErr w:type="gramEnd"/>
      <w:r w:rsidRPr="00354182">
        <w:rPr>
          <w:rFonts w:ascii="Montserrat" w:hAnsi="Montserrat"/>
          <w:color w:val="000000"/>
        </w:rPr>
        <w:t xml:space="preserve"> и теоретической. Практическая часть проводится на компьютерах и включает задания по программированию, алгоритмам, базам данных и другим темам. Теоретическая часть проводится на бумаге и включает задания с выбором ответа и с кратким ответом.</w:t>
      </w:r>
    </w:p>
    <w:p w:rsidR="00354182" w:rsidRPr="00354182" w:rsidRDefault="00354182" w:rsidP="00354182">
      <w:pPr>
        <w:pStyle w:val="a6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354182">
        <w:rPr>
          <w:rFonts w:ascii="Montserrat" w:hAnsi="Montserrat"/>
          <w:color w:val="000000"/>
        </w:rPr>
        <w:t>Раньше работы ЕГЭ по информатике проверялись в течение четырех календарных дней после проведения экзамена. В результате участники могли получить свои результаты не раньше, чем через пять дней.</w:t>
      </w:r>
    </w:p>
    <w:p w:rsidR="00354182" w:rsidRPr="00354182" w:rsidRDefault="00354182" w:rsidP="00354182">
      <w:pPr>
        <w:pStyle w:val="a6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354182">
        <w:rPr>
          <w:rFonts w:ascii="Montserrat" w:hAnsi="Montserrat"/>
          <w:color w:val="000000"/>
        </w:rPr>
        <w:t>С 2024 года сроки обработки и проверки работ ЕГЭ по информатике будут сокращены до двух календарных дней после проведения экзамена. Участники смогут получить свои результаты не позднее, чем через три дня. А еще это позволит повысить качество и скорость проверки работ, а также уменьшить риск ошибок и апелляций.</w:t>
      </w:r>
    </w:p>
    <w:p w:rsidR="00354182" w:rsidRPr="00354182" w:rsidRDefault="00354182" w:rsidP="00354182">
      <w:pPr>
        <w:pStyle w:val="2"/>
        <w:shd w:val="clear" w:color="auto" w:fill="FFFFFF"/>
        <w:spacing w:after="210" w:afterAutospacing="0" w:line="479" w:lineRule="atLeast"/>
        <w:jc w:val="both"/>
        <w:rPr>
          <w:rFonts w:ascii="Montserrat" w:hAnsi="Montserrat"/>
          <w:color w:val="000000"/>
          <w:sz w:val="24"/>
          <w:szCs w:val="24"/>
        </w:rPr>
      </w:pPr>
      <w:r w:rsidRPr="00354182">
        <w:rPr>
          <w:rFonts w:ascii="Montserrat" w:hAnsi="Montserrat"/>
          <w:color w:val="000000"/>
          <w:sz w:val="24"/>
          <w:szCs w:val="24"/>
        </w:rPr>
        <w:t>№ 9</w:t>
      </w:r>
    </w:p>
    <w:p w:rsidR="00354182" w:rsidRPr="00354182" w:rsidRDefault="00354182" w:rsidP="00354182">
      <w:pPr>
        <w:pStyle w:val="a6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354182">
        <w:rPr>
          <w:rFonts w:ascii="Montserrat" w:hAnsi="Montserrat"/>
          <w:color w:val="000000"/>
        </w:rPr>
        <w:t>Это новшество касается возможности подавать заявления об участии в ЕГЭ для военнослужащих.</w:t>
      </w:r>
    </w:p>
    <w:p w:rsidR="00354182" w:rsidRPr="00354182" w:rsidRDefault="00354182" w:rsidP="00354182">
      <w:pPr>
        <w:pStyle w:val="a6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354182">
        <w:rPr>
          <w:rFonts w:ascii="Montserrat" w:hAnsi="Montserrat"/>
          <w:color w:val="000000"/>
        </w:rPr>
        <w:t xml:space="preserve">Чтобы принять участие в </w:t>
      </w:r>
      <w:proofErr w:type="spellStart"/>
      <w:r w:rsidRPr="00354182">
        <w:rPr>
          <w:rFonts w:ascii="Montserrat" w:hAnsi="Montserrat"/>
          <w:color w:val="000000"/>
        </w:rPr>
        <w:t>госэкзаменах</w:t>
      </w:r>
      <w:proofErr w:type="spellEnd"/>
      <w:r w:rsidRPr="00354182">
        <w:rPr>
          <w:rFonts w:ascii="Montserrat" w:hAnsi="Montserrat"/>
          <w:color w:val="000000"/>
        </w:rPr>
        <w:t>, необходимо подать заявление об участии в экзамене в месте регистрации на сдачу ЕГЭ. Его нужно подать не позднее 1 февраля 2024 года.</w:t>
      </w:r>
    </w:p>
    <w:p w:rsidR="00354182" w:rsidRPr="00354182" w:rsidRDefault="00354182" w:rsidP="00354182">
      <w:pPr>
        <w:pStyle w:val="a6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354182">
        <w:rPr>
          <w:rFonts w:ascii="Montserrat" w:hAnsi="Montserrat"/>
          <w:color w:val="000000"/>
        </w:rPr>
        <w:t>Для военнослужащих, проходящих военную службу по призыву или контракту, поступающих в военные вузы, раньше было сложнее подать заявление об участии в ЕГЭ. Они должны были подавать заявление только в месте регистрации на сдачу ЕГЭ в регионе, где расположен военный вуз, который они выбрали для поступления.</w:t>
      </w:r>
    </w:p>
    <w:p w:rsidR="00354182" w:rsidRPr="00354182" w:rsidRDefault="00354182" w:rsidP="00354182">
      <w:pPr>
        <w:pStyle w:val="a6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354182">
        <w:rPr>
          <w:rFonts w:ascii="Montserrat" w:hAnsi="Montserrat"/>
          <w:color w:val="000000"/>
        </w:rPr>
        <w:t>С 2024 года военнослужащие могут подать заявление и в месте регистрации на сдачу ЕГЭ в регионе, где они проходят военную службу по призыву или по контракту.</w:t>
      </w:r>
    </w:p>
    <w:p w:rsidR="00354182" w:rsidRPr="00354182" w:rsidRDefault="00354182" w:rsidP="00354182">
      <w:pPr>
        <w:pStyle w:val="2"/>
        <w:shd w:val="clear" w:color="auto" w:fill="FFFFFF"/>
        <w:spacing w:after="210" w:afterAutospacing="0" w:line="479" w:lineRule="atLeast"/>
        <w:jc w:val="both"/>
        <w:rPr>
          <w:rFonts w:ascii="Montserrat" w:hAnsi="Montserrat"/>
          <w:color w:val="000000"/>
          <w:sz w:val="24"/>
          <w:szCs w:val="24"/>
        </w:rPr>
      </w:pPr>
      <w:r w:rsidRPr="00354182">
        <w:rPr>
          <w:rFonts w:ascii="Montserrat" w:hAnsi="Montserrat"/>
          <w:color w:val="000000"/>
          <w:sz w:val="24"/>
          <w:szCs w:val="24"/>
        </w:rPr>
        <w:t>№ 10</w:t>
      </w:r>
    </w:p>
    <w:p w:rsidR="00354182" w:rsidRPr="00354182" w:rsidRDefault="00354182" w:rsidP="00354182">
      <w:pPr>
        <w:pStyle w:val="a6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354182">
        <w:rPr>
          <w:rFonts w:ascii="Montserrat" w:hAnsi="Montserrat"/>
          <w:color w:val="000000"/>
        </w:rPr>
        <w:t>Раньше участникам итогового собеседования разрешалось иметь при себе телефоны и другие средства, но они должны были быть выключены или находиться в режиме полета. Однако</w:t>
      </w:r>
      <w:proofErr w:type="gramStart"/>
      <w:r w:rsidRPr="00354182">
        <w:rPr>
          <w:rFonts w:ascii="Montserrat" w:hAnsi="Montserrat"/>
          <w:color w:val="000000"/>
        </w:rPr>
        <w:t>,</w:t>
      </w:r>
      <w:proofErr w:type="gramEnd"/>
      <w:r w:rsidRPr="00354182">
        <w:rPr>
          <w:rFonts w:ascii="Montserrat" w:hAnsi="Montserrat"/>
          <w:color w:val="000000"/>
        </w:rPr>
        <w:t xml:space="preserve"> это создавало риск нарушения правил экзамена, так как некоторые участники могли пользоваться ими для получения или передачи информации, а также списывания.</w:t>
      </w:r>
    </w:p>
    <w:p w:rsidR="00354182" w:rsidRPr="00354182" w:rsidRDefault="00354182" w:rsidP="00354182">
      <w:pPr>
        <w:pStyle w:val="a6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354182">
        <w:rPr>
          <w:rFonts w:ascii="Montserrat" w:hAnsi="Montserrat"/>
          <w:color w:val="000000"/>
        </w:rPr>
        <w:t>С 2024 года участникам итогового собеседования запрещено иметь при себе телефоны, фото-, аудио- и видеоаппаратуру, справочные материалы, собственные заметки и любые другие средства хранения и передачи информации. Эти предметы должны быть оставлены в специальных ячейках или камерах хранения до окончания экзамена.</w:t>
      </w:r>
    </w:p>
    <w:p w:rsidR="00A16C7E" w:rsidRPr="00354182" w:rsidRDefault="00354182" w:rsidP="00354182">
      <w:pPr>
        <w:pStyle w:val="a6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354182">
        <w:rPr>
          <w:rFonts w:ascii="Montserrat" w:hAnsi="Montserrat"/>
          <w:color w:val="000000"/>
        </w:rPr>
        <w:t>Это сделано для того, чтобы обеспечить честность и объективность оценивания, а также защитить интеллектуальную собственность участников.</w:t>
      </w:r>
    </w:p>
    <w:sectPr w:rsidR="00A16C7E" w:rsidRPr="00354182" w:rsidSect="00354182">
      <w:pgSz w:w="11906" w:h="16838"/>
      <w:pgMar w:top="142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89"/>
    <w:rsid w:val="0002222C"/>
    <w:rsid w:val="000C2A89"/>
    <w:rsid w:val="000D561C"/>
    <w:rsid w:val="001C723E"/>
    <w:rsid w:val="00243E7B"/>
    <w:rsid w:val="00354182"/>
    <w:rsid w:val="0036321D"/>
    <w:rsid w:val="00A16C7E"/>
    <w:rsid w:val="00A20D3B"/>
    <w:rsid w:val="00B2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2C"/>
  </w:style>
  <w:style w:type="paragraph" w:styleId="1">
    <w:name w:val="heading 1"/>
    <w:basedOn w:val="a"/>
    <w:link w:val="10"/>
    <w:uiPriority w:val="9"/>
    <w:qFormat/>
    <w:rsid w:val="00354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4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7B"/>
    <w:rPr>
      <w:color w:val="0000FF"/>
      <w:u w:val="single"/>
    </w:rPr>
  </w:style>
  <w:style w:type="table" w:styleId="a4">
    <w:name w:val="Table Grid"/>
    <w:basedOn w:val="a1"/>
    <w:uiPriority w:val="59"/>
    <w:rsid w:val="00022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22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4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w-current-newsdate">
    <w:name w:val="gw-current-news__date"/>
    <w:basedOn w:val="a0"/>
    <w:rsid w:val="00354182"/>
  </w:style>
  <w:style w:type="paragraph" w:styleId="a6">
    <w:name w:val="Normal (Web)"/>
    <w:basedOn w:val="a"/>
    <w:uiPriority w:val="99"/>
    <w:unhideWhenUsed/>
    <w:rsid w:val="0035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2C"/>
  </w:style>
  <w:style w:type="paragraph" w:styleId="1">
    <w:name w:val="heading 1"/>
    <w:basedOn w:val="a"/>
    <w:link w:val="10"/>
    <w:uiPriority w:val="9"/>
    <w:qFormat/>
    <w:rsid w:val="00354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4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7B"/>
    <w:rPr>
      <w:color w:val="0000FF"/>
      <w:u w:val="single"/>
    </w:rPr>
  </w:style>
  <w:style w:type="table" w:styleId="a4">
    <w:name w:val="Table Grid"/>
    <w:basedOn w:val="a1"/>
    <w:uiPriority w:val="59"/>
    <w:rsid w:val="00022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22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4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w-current-newsdate">
    <w:name w:val="gw-current-news__date"/>
    <w:basedOn w:val="a0"/>
    <w:rsid w:val="00354182"/>
  </w:style>
  <w:style w:type="paragraph" w:styleId="a6">
    <w:name w:val="Normal (Web)"/>
    <w:basedOn w:val="a"/>
    <w:uiPriority w:val="99"/>
    <w:unhideWhenUsed/>
    <w:rsid w:val="0035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4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1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6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2024-01-16T06:30:00Z</cp:lastPrinted>
  <dcterms:created xsi:type="dcterms:W3CDTF">2024-01-16T06:31:00Z</dcterms:created>
  <dcterms:modified xsi:type="dcterms:W3CDTF">2024-01-16T06:31:00Z</dcterms:modified>
</cp:coreProperties>
</file>