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6D" w:rsidRDefault="0088366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Промышленновский муниципальный округ, Кемеровская область - Кузбасс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8366D">
        <w:rPr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88366D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88366D">
        <w:rPr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Pr="0088366D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8366D" w:rsidRDefault="0088366D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60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85"/>
        <w:gridCol w:w="3365"/>
      </w:tblGrid>
      <w:tr w:rsidR="006E1004" w:rsidRPr="006E1004" w:rsidTr="0088366D">
        <w:tc>
          <w:tcPr>
            <w:tcW w:w="3652" w:type="dxa"/>
          </w:tcPr>
          <w:p w:rsidR="006E1004" w:rsidRPr="0088366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8366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88366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66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E1004" w:rsidRPr="0088366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66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  <w:r w:rsidR="00F66421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88366D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F66421" w:rsidRDefault="00F6642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88366D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8366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F664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88366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E1004" w:rsidRPr="0088366D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8366D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7B5622" w:rsidRPr="0088366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8366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88366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88366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366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88366D" w:rsidRDefault="00F6642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7B5622" w:rsidRPr="0088366D">
              <w:rPr>
                <w:rFonts w:asciiTheme="majorBidi" w:hAnsiTheme="majorBidi" w:cstheme="majorBidi"/>
                <w:sz w:val="24"/>
                <w:szCs w:val="24"/>
              </w:rPr>
              <w:t>Савенков П.Г.</w:t>
            </w:r>
          </w:p>
          <w:p w:rsidR="00F66421" w:rsidRDefault="00F6642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F664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63/3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88366D" w:rsidRPr="00BA255F" w:rsidRDefault="0088366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5-6 классов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8366D" w:rsidRDefault="0088366D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88366D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с. Журавлево,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836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88366D">
        <w:rPr>
          <w:rStyle w:val="markedcontent"/>
          <w:rFonts w:asciiTheme="majorBidi" w:hAnsiTheme="majorBidi" w:cstheme="majorBidi"/>
          <w:sz w:val="28"/>
          <w:szCs w:val="28"/>
        </w:rPr>
        <w:t>: девочки и мальчики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</w:t>
      </w:r>
      <w:r w:rsidR="0088366D">
        <w:rPr>
          <w:rStyle w:val="markedcontent"/>
          <w:rFonts w:asciiTheme="majorBidi" w:hAnsiTheme="majorBidi" w:cstheme="majorBidi"/>
          <w:sz w:val="28"/>
          <w:szCs w:val="28"/>
        </w:rPr>
        <w:t xml:space="preserve"> и за год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88366D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88366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 </w:t>
      </w:r>
      <w:proofErr w:type="gramStart"/>
      <w:r w:rsidR="0088366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  <w:r w:rsidR="0088366D">
        <w:rPr>
          <w:rStyle w:val="markedcontent"/>
          <w:rFonts w:asciiTheme="majorBidi" w:hAnsiTheme="majorBidi" w:cstheme="majorBidi"/>
          <w:sz w:val="28"/>
          <w:szCs w:val="28"/>
        </w:rPr>
        <w:t xml:space="preserve"> и по итогам учебного года.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88366D">
        <w:rPr>
          <w:rStyle w:val="markedcontent"/>
          <w:rFonts w:asciiTheme="majorBidi" w:hAnsiTheme="majorBidi" w:cstheme="majorBidi"/>
          <w:sz w:val="28"/>
          <w:szCs w:val="28"/>
        </w:rPr>
        <w:t xml:space="preserve"> и в апреле - мае учебного года в соответствии с графиком оценочных процедур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Журавлевская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98"/>
        <w:gridCol w:w="4097"/>
        <w:gridCol w:w="1336"/>
        <w:gridCol w:w="1391"/>
        <w:gridCol w:w="810"/>
        <w:gridCol w:w="567"/>
        <w:gridCol w:w="709"/>
        <w:gridCol w:w="1701"/>
      </w:tblGrid>
      <w:tr w:rsidR="00F6152D" w:rsidTr="00F6152D">
        <w:tc>
          <w:tcPr>
            <w:tcW w:w="4098" w:type="dxa"/>
            <w:vMerge w:val="restart"/>
            <w:shd w:val="clear" w:color="auto" w:fill="D9D9D9"/>
          </w:tcPr>
          <w:p w:rsidR="00F6152D" w:rsidRDefault="00F6152D">
            <w:r>
              <w:rPr>
                <w:b/>
              </w:rPr>
              <w:t>Предметная область</w:t>
            </w:r>
          </w:p>
        </w:tc>
        <w:tc>
          <w:tcPr>
            <w:tcW w:w="4097" w:type="dxa"/>
            <w:vMerge w:val="restart"/>
            <w:shd w:val="clear" w:color="auto" w:fill="D9D9D9"/>
          </w:tcPr>
          <w:p w:rsidR="00F6152D" w:rsidRDefault="00F6152D">
            <w:r>
              <w:rPr>
                <w:b/>
              </w:rPr>
              <w:t>Учебный предмет</w:t>
            </w:r>
          </w:p>
        </w:tc>
        <w:tc>
          <w:tcPr>
            <w:tcW w:w="4813" w:type="dxa"/>
            <w:gridSpan w:val="5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D9D9D9"/>
          </w:tcPr>
          <w:p w:rsidR="00F6152D" w:rsidRDefault="00F6152D">
            <w:pPr>
              <w:jc w:val="center"/>
              <w:rPr>
                <w:b/>
              </w:rPr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  <w:vMerge/>
          </w:tcPr>
          <w:p w:rsidR="00F6152D" w:rsidRDefault="00F6152D"/>
        </w:tc>
        <w:tc>
          <w:tcPr>
            <w:tcW w:w="1336" w:type="dxa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91" w:type="dxa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10" w:type="dxa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F6152D" w:rsidRDefault="00F6152D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F6152D" w:rsidRDefault="00F6152D">
            <w:pPr>
              <w:jc w:val="center"/>
              <w:rPr>
                <w:b/>
              </w:rPr>
            </w:pPr>
          </w:p>
        </w:tc>
      </w:tr>
      <w:tr w:rsidR="00F6152D" w:rsidTr="00F6152D">
        <w:tc>
          <w:tcPr>
            <w:tcW w:w="13008" w:type="dxa"/>
            <w:gridSpan w:val="7"/>
            <w:shd w:val="clear" w:color="auto" w:fill="FFFFB3"/>
          </w:tcPr>
          <w:p w:rsidR="00F6152D" w:rsidRDefault="00F6152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701" w:type="dxa"/>
            <w:shd w:val="clear" w:color="auto" w:fill="FFFFB3"/>
          </w:tcPr>
          <w:p w:rsidR="00F6152D" w:rsidRDefault="00F6152D">
            <w:pPr>
              <w:jc w:val="center"/>
              <w:rPr>
                <w:b/>
              </w:rPr>
            </w:pP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r>
              <w:t>Русский язык и литература</w:t>
            </w:r>
          </w:p>
        </w:tc>
        <w:tc>
          <w:tcPr>
            <w:tcW w:w="4097" w:type="dxa"/>
          </w:tcPr>
          <w:p w:rsidR="00F6152D" w:rsidRDefault="00F6152D">
            <w:r>
              <w:t>Русский язык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11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Литература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3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6</w:t>
            </w:r>
          </w:p>
        </w:tc>
      </w:tr>
      <w:tr w:rsidR="00F6152D" w:rsidTr="00F6152D">
        <w:tc>
          <w:tcPr>
            <w:tcW w:w="4098" w:type="dxa"/>
          </w:tcPr>
          <w:p w:rsidR="00F6152D" w:rsidRDefault="00F6152D">
            <w:r>
              <w:t>Иностранные языки</w:t>
            </w:r>
          </w:p>
        </w:tc>
        <w:tc>
          <w:tcPr>
            <w:tcW w:w="4097" w:type="dxa"/>
          </w:tcPr>
          <w:p w:rsidR="00F6152D" w:rsidRDefault="00F6152D">
            <w:r>
              <w:t>Иностранный язык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3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6</w:t>
            </w: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r>
              <w:t>Математика и информатика</w:t>
            </w:r>
          </w:p>
        </w:tc>
        <w:tc>
          <w:tcPr>
            <w:tcW w:w="4097" w:type="dxa"/>
          </w:tcPr>
          <w:p w:rsidR="00F6152D" w:rsidRDefault="00F6152D">
            <w:r>
              <w:t>Математика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10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Алгебра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Геометрия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Вероятность и статистика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Информатика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r>
              <w:t>Общественно-научные предметы</w:t>
            </w:r>
          </w:p>
        </w:tc>
        <w:tc>
          <w:tcPr>
            <w:tcW w:w="4097" w:type="dxa"/>
          </w:tcPr>
          <w:p w:rsidR="00F6152D" w:rsidRDefault="00F6152D">
            <w:r>
              <w:t>История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4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Обществознание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1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География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2</w:t>
            </w: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97" w:type="dxa"/>
          </w:tcPr>
          <w:p w:rsidR="00F6152D" w:rsidRDefault="00F6152D">
            <w:r>
              <w:t>Физика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Химия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Биология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2</w:t>
            </w: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r>
              <w:t>Искусство</w:t>
            </w:r>
          </w:p>
        </w:tc>
        <w:tc>
          <w:tcPr>
            <w:tcW w:w="4097" w:type="dxa"/>
          </w:tcPr>
          <w:p w:rsidR="00F6152D" w:rsidRDefault="00F6152D">
            <w:r>
              <w:t>Изобразительное искусство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2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Музыка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2</w:t>
            </w:r>
          </w:p>
        </w:tc>
      </w:tr>
      <w:tr w:rsidR="00F6152D" w:rsidTr="00F6152D">
        <w:tc>
          <w:tcPr>
            <w:tcW w:w="4098" w:type="dxa"/>
          </w:tcPr>
          <w:p w:rsidR="00F6152D" w:rsidRDefault="00F6152D">
            <w:r>
              <w:t>Технология</w:t>
            </w:r>
          </w:p>
        </w:tc>
        <w:tc>
          <w:tcPr>
            <w:tcW w:w="4097" w:type="dxa"/>
          </w:tcPr>
          <w:p w:rsidR="00F6152D" w:rsidRDefault="00F6152D">
            <w:r>
              <w:t>Технология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4/8</w:t>
            </w:r>
          </w:p>
        </w:tc>
      </w:tr>
      <w:tr w:rsidR="00F6152D" w:rsidTr="00F6152D">
        <w:tc>
          <w:tcPr>
            <w:tcW w:w="4098" w:type="dxa"/>
            <w:vMerge w:val="restart"/>
          </w:tcPr>
          <w:p w:rsidR="00F6152D" w:rsidRDefault="00F6152D">
            <w:r>
              <w:t>Физическая культура и основы безопасности жизнедеятельности</w:t>
            </w:r>
          </w:p>
        </w:tc>
        <w:tc>
          <w:tcPr>
            <w:tcW w:w="4097" w:type="dxa"/>
          </w:tcPr>
          <w:p w:rsidR="00F6152D" w:rsidRDefault="00F6152D">
            <w:r>
              <w:t>Физическая культура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4</w:t>
            </w:r>
          </w:p>
        </w:tc>
      </w:tr>
      <w:tr w:rsidR="00F6152D" w:rsidTr="00F6152D">
        <w:tc>
          <w:tcPr>
            <w:tcW w:w="4098" w:type="dxa"/>
            <w:vMerge/>
          </w:tcPr>
          <w:p w:rsidR="00F6152D" w:rsidRDefault="00F6152D"/>
        </w:tc>
        <w:tc>
          <w:tcPr>
            <w:tcW w:w="4097" w:type="dxa"/>
          </w:tcPr>
          <w:p w:rsidR="00F6152D" w:rsidRDefault="00F6152D">
            <w:r>
              <w:t>Основы безопасности жизнедеятельности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4098" w:type="dxa"/>
          </w:tcPr>
          <w:p w:rsidR="00F6152D" w:rsidRDefault="00F6152D">
            <w:r>
              <w:t>Основы духовно-нравственной культуры народов России</w:t>
            </w:r>
          </w:p>
        </w:tc>
        <w:tc>
          <w:tcPr>
            <w:tcW w:w="4097" w:type="dxa"/>
          </w:tcPr>
          <w:p w:rsidR="00F6152D" w:rsidRDefault="00F6152D">
            <w:r>
              <w:t>Основы духовно-нравственной культуры народов России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805CDF">
            <w:pPr>
              <w:jc w:val="center"/>
            </w:pPr>
            <w:r>
              <w:t>2</w:t>
            </w:r>
          </w:p>
        </w:tc>
      </w:tr>
      <w:tr w:rsidR="00F6152D" w:rsidTr="00F6152D">
        <w:tc>
          <w:tcPr>
            <w:tcW w:w="8195" w:type="dxa"/>
            <w:gridSpan w:val="2"/>
            <w:shd w:val="clear" w:color="auto" w:fill="00FF00"/>
          </w:tcPr>
          <w:p w:rsidR="00F6152D" w:rsidRDefault="00F6152D">
            <w:r>
              <w:t>Итого</w:t>
            </w:r>
          </w:p>
        </w:tc>
        <w:tc>
          <w:tcPr>
            <w:tcW w:w="1336" w:type="dxa"/>
            <w:shd w:val="clear" w:color="auto" w:fill="00FF00"/>
          </w:tcPr>
          <w:p w:rsidR="00F6152D" w:rsidRDefault="00F6152D">
            <w:pPr>
              <w:jc w:val="center"/>
            </w:pPr>
            <w:r>
              <w:t>27</w:t>
            </w:r>
          </w:p>
        </w:tc>
        <w:tc>
          <w:tcPr>
            <w:tcW w:w="1391" w:type="dxa"/>
            <w:shd w:val="clear" w:color="auto" w:fill="00FF00"/>
          </w:tcPr>
          <w:p w:rsidR="00F6152D" w:rsidRDefault="00F6152D">
            <w:pPr>
              <w:jc w:val="center"/>
            </w:pPr>
            <w:r>
              <w:t>29</w:t>
            </w:r>
          </w:p>
        </w:tc>
        <w:tc>
          <w:tcPr>
            <w:tcW w:w="810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F6152D" w:rsidRDefault="00F6152D">
            <w:pPr>
              <w:jc w:val="center"/>
            </w:pPr>
          </w:p>
        </w:tc>
      </w:tr>
      <w:tr w:rsidR="00805CDF" w:rsidTr="00F6152D">
        <w:tc>
          <w:tcPr>
            <w:tcW w:w="8195" w:type="dxa"/>
            <w:gridSpan w:val="2"/>
            <w:shd w:val="clear" w:color="auto" w:fill="00FF00"/>
          </w:tcPr>
          <w:p w:rsidR="00805CDF" w:rsidRDefault="00805CDF">
            <w:r>
              <w:t>Деление (технология)</w:t>
            </w:r>
          </w:p>
        </w:tc>
        <w:tc>
          <w:tcPr>
            <w:tcW w:w="1336" w:type="dxa"/>
            <w:shd w:val="clear" w:color="auto" w:fill="00FF00"/>
          </w:tcPr>
          <w:p w:rsidR="00805CDF" w:rsidRDefault="00805CDF">
            <w:pPr>
              <w:jc w:val="center"/>
            </w:pPr>
            <w:r>
              <w:t>2</w:t>
            </w:r>
          </w:p>
        </w:tc>
        <w:tc>
          <w:tcPr>
            <w:tcW w:w="1391" w:type="dxa"/>
            <w:shd w:val="clear" w:color="auto" w:fill="00FF00"/>
          </w:tcPr>
          <w:p w:rsidR="00805CDF" w:rsidRDefault="00805CDF">
            <w:pPr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00FF00"/>
          </w:tcPr>
          <w:p w:rsidR="00805CDF" w:rsidRDefault="00805CDF">
            <w:pPr>
              <w:jc w:val="center"/>
            </w:pPr>
          </w:p>
        </w:tc>
        <w:tc>
          <w:tcPr>
            <w:tcW w:w="567" w:type="dxa"/>
            <w:shd w:val="clear" w:color="auto" w:fill="00FF00"/>
          </w:tcPr>
          <w:p w:rsidR="00805CDF" w:rsidRDefault="00805CDF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805CDF" w:rsidRDefault="00805CDF">
            <w:pPr>
              <w:jc w:val="center"/>
            </w:pPr>
          </w:p>
        </w:tc>
        <w:tc>
          <w:tcPr>
            <w:tcW w:w="1701" w:type="dxa"/>
            <w:shd w:val="clear" w:color="auto" w:fill="00FF00"/>
          </w:tcPr>
          <w:p w:rsidR="00805CDF" w:rsidRDefault="00805CDF">
            <w:pPr>
              <w:jc w:val="center"/>
            </w:pPr>
            <w:r>
              <w:t>4</w:t>
            </w:r>
          </w:p>
        </w:tc>
      </w:tr>
      <w:tr w:rsidR="00F6152D" w:rsidTr="00F6152D">
        <w:tc>
          <w:tcPr>
            <w:tcW w:w="13008" w:type="dxa"/>
            <w:gridSpan w:val="7"/>
            <w:shd w:val="clear" w:color="auto" w:fill="FFFFB3"/>
          </w:tcPr>
          <w:p w:rsidR="00F6152D" w:rsidRDefault="00F6152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shd w:val="clear" w:color="auto" w:fill="FFFFB3"/>
          </w:tcPr>
          <w:p w:rsidR="00F6152D" w:rsidRDefault="00F6152D">
            <w:pPr>
              <w:jc w:val="center"/>
              <w:rPr>
                <w:b/>
              </w:rPr>
            </w:pPr>
          </w:p>
        </w:tc>
      </w:tr>
      <w:tr w:rsidR="00F6152D" w:rsidTr="00F6152D">
        <w:tc>
          <w:tcPr>
            <w:tcW w:w="8195" w:type="dxa"/>
            <w:gridSpan w:val="2"/>
            <w:shd w:val="clear" w:color="auto" w:fill="D9D9D9"/>
          </w:tcPr>
          <w:p w:rsidR="00F6152D" w:rsidRDefault="00F6152D">
            <w:r>
              <w:rPr>
                <w:b/>
              </w:rPr>
              <w:t>Наименование учебного курса</w:t>
            </w:r>
          </w:p>
        </w:tc>
        <w:tc>
          <w:tcPr>
            <w:tcW w:w="1336" w:type="dxa"/>
            <w:shd w:val="clear" w:color="auto" w:fill="D9D9D9"/>
          </w:tcPr>
          <w:p w:rsidR="00F6152D" w:rsidRDefault="00F6152D"/>
        </w:tc>
        <w:tc>
          <w:tcPr>
            <w:tcW w:w="1391" w:type="dxa"/>
            <w:shd w:val="clear" w:color="auto" w:fill="D9D9D9"/>
          </w:tcPr>
          <w:p w:rsidR="00F6152D" w:rsidRDefault="00F6152D"/>
        </w:tc>
        <w:tc>
          <w:tcPr>
            <w:tcW w:w="810" w:type="dxa"/>
            <w:shd w:val="clear" w:color="auto" w:fill="D9D9D9"/>
          </w:tcPr>
          <w:p w:rsidR="00F6152D" w:rsidRDefault="00F6152D"/>
        </w:tc>
        <w:tc>
          <w:tcPr>
            <w:tcW w:w="567" w:type="dxa"/>
            <w:shd w:val="clear" w:color="auto" w:fill="D9D9D9"/>
          </w:tcPr>
          <w:p w:rsidR="00F6152D" w:rsidRDefault="00F6152D"/>
        </w:tc>
        <w:tc>
          <w:tcPr>
            <w:tcW w:w="709" w:type="dxa"/>
            <w:shd w:val="clear" w:color="auto" w:fill="D9D9D9"/>
          </w:tcPr>
          <w:p w:rsidR="00F6152D" w:rsidRDefault="00F6152D"/>
        </w:tc>
        <w:tc>
          <w:tcPr>
            <w:tcW w:w="1701" w:type="dxa"/>
            <w:shd w:val="clear" w:color="auto" w:fill="D9D9D9"/>
          </w:tcPr>
          <w:p w:rsidR="00F6152D" w:rsidRDefault="00F6152D"/>
        </w:tc>
      </w:tr>
      <w:tr w:rsidR="00F6152D" w:rsidTr="00F6152D">
        <w:tc>
          <w:tcPr>
            <w:tcW w:w="8195" w:type="dxa"/>
            <w:gridSpan w:val="2"/>
          </w:tcPr>
          <w:p w:rsidR="00F6152D" w:rsidRDefault="00F6152D">
            <w:r>
              <w:t>Информатика.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8195" w:type="dxa"/>
            <w:gridSpan w:val="2"/>
          </w:tcPr>
          <w:p w:rsidR="00F6152D" w:rsidRDefault="00F6152D">
            <w:r>
              <w:t>Основы безопасности жизнедеятельности.</w:t>
            </w:r>
          </w:p>
        </w:tc>
        <w:tc>
          <w:tcPr>
            <w:tcW w:w="1336" w:type="dxa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8195" w:type="dxa"/>
            <w:gridSpan w:val="2"/>
            <w:shd w:val="clear" w:color="auto" w:fill="00FF00"/>
          </w:tcPr>
          <w:p w:rsidR="00F6152D" w:rsidRDefault="00F6152D">
            <w:r>
              <w:t>Итого</w:t>
            </w:r>
          </w:p>
        </w:tc>
        <w:tc>
          <w:tcPr>
            <w:tcW w:w="1336" w:type="dxa"/>
            <w:shd w:val="clear" w:color="auto" w:fill="00FF00"/>
          </w:tcPr>
          <w:p w:rsidR="00F6152D" w:rsidRDefault="00F6152D">
            <w:pPr>
              <w:jc w:val="center"/>
            </w:pPr>
            <w:r>
              <w:t>2</w:t>
            </w:r>
          </w:p>
        </w:tc>
        <w:tc>
          <w:tcPr>
            <w:tcW w:w="1391" w:type="dxa"/>
            <w:shd w:val="clear" w:color="auto" w:fill="00FF00"/>
          </w:tcPr>
          <w:p w:rsidR="00F6152D" w:rsidRDefault="00F6152D">
            <w:pPr>
              <w:jc w:val="center"/>
            </w:pPr>
            <w:r>
              <w:t>1</w:t>
            </w:r>
          </w:p>
        </w:tc>
        <w:tc>
          <w:tcPr>
            <w:tcW w:w="810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8195" w:type="dxa"/>
            <w:gridSpan w:val="2"/>
            <w:shd w:val="clear" w:color="auto" w:fill="00FF00"/>
          </w:tcPr>
          <w:p w:rsidR="00F6152D" w:rsidRDefault="00F6152D">
            <w:r>
              <w:t>ИТОГО недельная нагрузка</w:t>
            </w:r>
          </w:p>
        </w:tc>
        <w:tc>
          <w:tcPr>
            <w:tcW w:w="1336" w:type="dxa"/>
            <w:shd w:val="clear" w:color="auto" w:fill="00FF00"/>
          </w:tcPr>
          <w:p w:rsidR="00F6152D" w:rsidRDefault="00F6152D">
            <w:pPr>
              <w:jc w:val="center"/>
            </w:pPr>
            <w:r>
              <w:t>29</w:t>
            </w:r>
          </w:p>
        </w:tc>
        <w:tc>
          <w:tcPr>
            <w:tcW w:w="1391" w:type="dxa"/>
            <w:shd w:val="clear" w:color="auto" w:fill="00FF00"/>
          </w:tcPr>
          <w:p w:rsidR="00F6152D" w:rsidRDefault="00F6152D">
            <w:pPr>
              <w:jc w:val="center"/>
            </w:pPr>
            <w:r>
              <w:t>30</w:t>
            </w:r>
          </w:p>
        </w:tc>
        <w:tc>
          <w:tcPr>
            <w:tcW w:w="810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FF00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00FF00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8195" w:type="dxa"/>
            <w:gridSpan w:val="2"/>
            <w:shd w:val="clear" w:color="auto" w:fill="FCE3FC"/>
          </w:tcPr>
          <w:p w:rsidR="00F6152D" w:rsidRDefault="00F6152D">
            <w:r>
              <w:t>Количество учебных недель</w:t>
            </w:r>
          </w:p>
        </w:tc>
        <w:tc>
          <w:tcPr>
            <w:tcW w:w="1336" w:type="dxa"/>
            <w:shd w:val="clear" w:color="auto" w:fill="FCE3FC"/>
          </w:tcPr>
          <w:p w:rsidR="00F6152D" w:rsidRDefault="00F6152D">
            <w:pPr>
              <w:jc w:val="center"/>
            </w:pPr>
            <w:r>
              <w:t>34</w:t>
            </w:r>
          </w:p>
        </w:tc>
        <w:tc>
          <w:tcPr>
            <w:tcW w:w="1391" w:type="dxa"/>
            <w:shd w:val="clear" w:color="auto" w:fill="FCE3FC"/>
          </w:tcPr>
          <w:p w:rsidR="00F6152D" w:rsidRDefault="00F6152D">
            <w:pPr>
              <w:jc w:val="center"/>
            </w:pPr>
            <w:r>
              <w:t>34</w:t>
            </w:r>
          </w:p>
        </w:tc>
        <w:tc>
          <w:tcPr>
            <w:tcW w:w="810" w:type="dxa"/>
            <w:shd w:val="clear" w:color="auto" w:fill="FCE3FC"/>
          </w:tcPr>
          <w:p w:rsidR="00F6152D" w:rsidRDefault="00F6152D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FCE3FC"/>
          </w:tcPr>
          <w:p w:rsidR="00F6152D" w:rsidRDefault="00F6152D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:rsidR="00F6152D" w:rsidRDefault="00F6152D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CE3FC"/>
          </w:tcPr>
          <w:p w:rsidR="00F6152D" w:rsidRDefault="00F6152D">
            <w:pPr>
              <w:jc w:val="center"/>
            </w:pPr>
          </w:p>
        </w:tc>
      </w:tr>
      <w:tr w:rsidR="00F6152D" w:rsidTr="00F6152D">
        <w:tc>
          <w:tcPr>
            <w:tcW w:w="8195" w:type="dxa"/>
            <w:gridSpan w:val="2"/>
            <w:shd w:val="clear" w:color="auto" w:fill="FCE3FC"/>
          </w:tcPr>
          <w:p w:rsidR="00F6152D" w:rsidRDefault="00F6152D">
            <w:r>
              <w:t>Всего часов в год</w:t>
            </w:r>
          </w:p>
        </w:tc>
        <w:tc>
          <w:tcPr>
            <w:tcW w:w="1336" w:type="dxa"/>
            <w:shd w:val="clear" w:color="auto" w:fill="FCE3FC"/>
          </w:tcPr>
          <w:p w:rsidR="00F6152D" w:rsidRDefault="00F6152D">
            <w:pPr>
              <w:jc w:val="center"/>
            </w:pPr>
            <w:r>
              <w:t>986</w:t>
            </w:r>
          </w:p>
        </w:tc>
        <w:tc>
          <w:tcPr>
            <w:tcW w:w="1391" w:type="dxa"/>
            <w:shd w:val="clear" w:color="auto" w:fill="FCE3FC"/>
          </w:tcPr>
          <w:p w:rsidR="00F6152D" w:rsidRDefault="00F6152D">
            <w:pPr>
              <w:jc w:val="center"/>
            </w:pPr>
            <w:r>
              <w:t>1020</w:t>
            </w:r>
          </w:p>
        </w:tc>
        <w:tc>
          <w:tcPr>
            <w:tcW w:w="810" w:type="dxa"/>
            <w:shd w:val="clear" w:color="auto" w:fill="FCE3FC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CE3FC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CE3FC"/>
          </w:tcPr>
          <w:p w:rsidR="00F6152D" w:rsidRDefault="00F6152D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CE3FC"/>
          </w:tcPr>
          <w:p w:rsidR="00F6152D" w:rsidRDefault="00F6152D">
            <w:pPr>
              <w:jc w:val="center"/>
            </w:pPr>
          </w:p>
        </w:tc>
      </w:tr>
    </w:tbl>
    <w:p w:rsidR="00357E81" w:rsidRDefault="00F66421">
      <w:r>
        <w:rPr>
          <w:b/>
          <w:sz w:val="32"/>
        </w:rPr>
        <w:lastRenderedPageBreak/>
        <w:t>План внеурочной деятельности (недельный)</w:t>
      </w:r>
    </w:p>
    <w:p w:rsidR="00357E81" w:rsidRDefault="00F66421">
      <w:r>
        <w:t>муниципальное общеобразовательное бюджетное учреждение «</w:t>
      </w:r>
      <w:proofErr w:type="spellStart"/>
      <w:r>
        <w:t>Журавлевская</w:t>
      </w:r>
      <w:proofErr w:type="spellEnd"/>
      <w:r>
        <w:t xml:space="preserve"> основная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357E81">
        <w:tc>
          <w:tcPr>
            <w:tcW w:w="4158" w:type="dxa"/>
            <w:vMerge w:val="restart"/>
            <w:shd w:val="clear" w:color="auto" w:fill="D9D9D9"/>
          </w:tcPr>
          <w:p w:rsidR="00357E81" w:rsidRDefault="00F66421">
            <w:r>
              <w:rPr>
                <w:b/>
              </w:rPr>
              <w:t>Учебные курсы</w:t>
            </w:r>
          </w:p>
          <w:p w:rsidR="00357E81" w:rsidRDefault="00357E81"/>
        </w:tc>
        <w:tc>
          <w:tcPr>
            <w:tcW w:w="10395" w:type="dxa"/>
            <w:gridSpan w:val="5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7E81">
        <w:tc>
          <w:tcPr>
            <w:tcW w:w="4158" w:type="dxa"/>
            <w:vMerge/>
          </w:tcPr>
          <w:p w:rsidR="00357E81" w:rsidRDefault="00357E81"/>
        </w:tc>
        <w:tc>
          <w:tcPr>
            <w:tcW w:w="2079" w:type="dxa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357E81" w:rsidRDefault="00F6642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Сто дорог - одна моя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Россия - мои горизонты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Занимательный русский язык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Настольный теннис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Школа безопасности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>Пионербол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152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</w:tcPr>
          <w:p w:rsidR="00357E81" w:rsidRDefault="00F66421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57E81" w:rsidRDefault="00F66421">
            <w:pPr>
              <w:jc w:val="center"/>
            </w:pPr>
            <w:r>
              <w:t>0</w:t>
            </w:r>
          </w:p>
        </w:tc>
      </w:tr>
      <w:tr w:rsidR="00357E81">
        <w:tc>
          <w:tcPr>
            <w:tcW w:w="4158" w:type="dxa"/>
            <w:shd w:val="clear" w:color="auto" w:fill="00FF00"/>
          </w:tcPr>
          <w:p w:rsidR="00357E81" w:rsidRDefault="00F6642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57E81" w:rsidRDefault="00805CD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357E81" w:rsidRDefault="00F6152D">
            <w:pPr>
              <w:jc w:val="center"/>
            </w:pPr>
            <w:r>
              <w:t>5,5</w:t>
            </w:r>
          </w:p>
        </w:tc>
        <w:tc>
          <w:tcPr>
            <w:tcW w:w="2079" w:type="dxa"/>
            <w:shd w:val="clear" w:color="auto" w:fill="00FF00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57E81" w:rsidRDefault="00F6642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57E81" w:rsidRDefault="00F66421">
            <w:pPr>
              <w:jc w:val="center"/>
            </w:pPr>
            <w:r>
              <w:t>0</w:t>
            </w:r>
          </w:p>
        </w:tc>
      </w:tr>
    </w:tbl>
    <w:p w:rsidR="00F66421" w:rsidRDefault="00F66421">
      <w:bookmarkStart w:id="0" w:name="_GoBack"/>
      <w:bookmarkEnd w:id="0"/>
    </w:p>
    <w:sectPr w:rsidR="00F66421" w:rsidSect="00805CDF">
      <w:pgSz w:w="16820" w:h="1190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B253A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3922"/>
    <w:rsid w:val="002A5D25"/>
    <w:rsid w:val="002C3030"/>
    <w:rsid w:val="002E245D"/>
    <w:rsid w:val="002F787C"/>
    <w:rsid w:val="0030678A"/>
    <w:rsid w:val="0031079C"/>
    <w:rsid w:val="00321939"/>
    <w:rsid w:val="00344318"/>
    <w:rsid w:val="00357E81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5CDF"/>
    <w:rsid w:val="00806306"/>
    <w:rsid w:val="0081324A"/>
    <w:rsid w:val="008448FF"/>
    <w:rsid w:val="00853035"/>
    <w:rsid w:val="008632FA"/>
    <w:rsid w:val="0088256D"/>
    <w:rsid w:val="008829BA"/>
    <w:rsid w:val="0088366D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152D"/>
    <w:rsid w:val="00F66421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rLLk3Y2fwuMk3nrPBD2V72kc0fAVe+F14GyNHM/dLjU=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L/6u8JLZNyHWdJO6KNUOKA0/H9E3sdVEh9Pu9ONTZus=</DigestValue>
    </Reference>
  </SignedInfo>
  <SignatureValue>OobWPCB4K23CUhCYu8eIK91YAiCJ/xd2WeWxDphStTzwwQGrULKBYmqr3J36Zs8i
Is4RLmf4CGsg477evsQlxQ==</SignatureValue>
  <KeyInfo>
    <X509Data>
      <X509Certificate>MIIKETCCCb6gAwIBAgIRAOzbCYwzM0H+V9kKFrNKc8gwCgYIKoUDBwEBAwIwggFX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gdGB0LjQuDAeFw0yMzA0MTAwOTM2MDBaFw0yNDA3MDMwOTM2MDBaMIIDIjELMAkG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bC5may5sb2NhbC9jcmwvdWNma18yMDIzLmNydDAdBgNVHQ4EFgQUsHRHuc97Bc/O
YM4pfW0B6p28A24wggF3BgNVHSMEggFuMIIBaoAUpwuVKG+f5EuKUYCyhR+JSvzn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AAAAAAeeMAoGCCqFAwcBAQMCA0EA3+0mc5SzKzfgdWK/ybv3yYhywM0t2A2y2v0e
E5+pMehR7xCYyLNV8xVBnfVwHl+Z22eiCzBWV5aGJOrVCMd9CQ==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K6z/Pig+dRTlaQ8koihsQWx2Qxg=</DigestValue>
      </Reference>
      <Reference URI="/word/fontTable.xml?ContentType=application/vnd.openxmlformats-officedocument.wordprocessingml.fontTable+xml">
        <DigestMethod Algorithm="http://www.w3.org/2000/09/xmldsig#sha1"/>
        <DigestValue>z/ppoYrQsrrOQXo3r6lODFNhNho=</DigestValue>
      </Reference>
      <Reference URI="/word/numbering.xml?ContentType=application/vnd.openxmlformats-officedocument.wordprocessingml.numbering+xml">
        <DigestMethod Algorithm="http://www.w3.org/2000/09/xmldsig#sha1"/>
        <DigestValue>zYuxH7rXrBX7udhtXCf3u6yl6lU=</DigestValue>
      </Reference>
      <Reference URI="/word/settings.xml?ContentType=application/vnd.openxmlformats-officedocument.wordprocessingml.settings+xml">
        <DigestMethod Algorithm="http://www.w3.org/2000/09/xmldsig#sha1"/>
        <DigestValue>KvmfUDzwBOpT5VxN+oLNXIxx6FM=</DigestValue>
      </Reference>
      <Reference URI="/word/styles.xml?ContentType=application/vnd.openxmlformats-officedocument.wordprocessingml.styles+xml">
        <DigestMethod Algorithm="http://www.w3.org/2000/09/xmldsig#sha1"/>
        <DigestValue>DfaBtHGEh5yt4WrXQe+cdI09zpo=</DigestValue>
      </Reference>
      <Reference URI="/word/stylesWithEffects.xml?ContentType=application/vnd.ms-word.stylesWithEffects+xml">
        <DigestMethod Algorithm="http://www.w3.org/2000/09/xmldsig#sha1"/>
        <DigestValue>E6Hfu6uWEHreRuYCae+RZfiPc5k=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2hABWHy9CmoUWrBqSQr94AT7dKI=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2023-11-01T07:32:19Z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2023-11-01T07:32:19Z</xd:SigningTime>
          <xd:SigningCertificate>
            <xd:Cert>
              <xd:CertDigest>
                <DigestMethod Algorithm="http://www.w3.org/2000/09/xmldsig#sha1"/>
                <DigestValue>9LLMtTG7lkeN8dMqckUfIkuA8Co=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314835113666734160481301151229573493704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2023-09-25T06:02:00Z</cp:lastPrinted>
  <dcterms:created xsi:type="dcterms:W3CDTF">2023-09-14T08:48:00Z</dcterms:created>
  <dcterms:modified xsi:type="dcterms:W3CDTF">2023-09-25T06:09:00Z</dcterms:modified>
</cp:coreProperties>
</file>