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C" w:rsidRPr="00BA255F" w:rsidRDefault="008B4198" w:rsidP="006B50F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B50FC" w:rsidRPr="00BA255F">
        <w:rPr>
          <w:rFonts w:asciiTheme="majorBidi" w:hAnsiTheme="majorBidi" w:cstheme="majorBidi"/>
          <w:sz w:val="28"/>
          <w:szCs w:val="28"/>
        </w:rPr>
        <w:t>Промышленновский муниципальный округ, Кемеровская область - Кузбасс</w:t>
      </w:r>
      <w:r w:rsidR="006B50FC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6B50F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B50FC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B50F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6B50FC">
        <w:rPr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Pr="006B50FC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B50F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0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43"/>
        <w:gridCol w:w="3365"/>
      </w:tblGrid>
      <w:tr w:rsidR="00620C9A" w:rsidRPr="006E1004" w:rsidTr="006B50FC">
        <w:tc>
          <w:tcPr>
            <w:tcW w:w="4219" w:type="dxa"/>
          </w:tcPr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50FC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50FC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  <w:r w:rsidR="006B50FC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6B50FC">
              <w:rPr>
                <w:rFonts w:asciiTheme="majorBidi" w:hAnsiTheme="majorBidi" w:cstheme="majorBidi"/>
                <w:sz w:val="24"/>
                <w:szCs w:val="24"/>
              </w:rPr>
              <w:t>Савенков П.Г.</w:t>
            </w:r>
          </w:p>
          <w:p w:rsidR="006B50FC" w:rsidRDefault="006B50F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B50FC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B50F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B50F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B50FC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3" w:type="dxa"/>
          </w:tcPr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B50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50F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6B50FC" w:rsidRDefault="006B50F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="00620C9A" w:rsidRPr="006B50FC">
              <w:rPr>
                <w:rFonts w:asciiTheme="majorBidi" w:hAnsiTheme="majorBidi" w:cstheme="majorBidi"/>
                <w:sz w:val="24"/>
                <w:szCs w:val="24"/>
              </w:rPr>
              <w:t>Савенков П.Г.</w:t>
            </w:r>
          </w:p>
          <w:p w:rsidR="006B50FC" w:rsidRDefault="006B50F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B50F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63/3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B50FC" w:rsidRPr="00BA255F" w:rsidRDefault="006B50FC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1-2 классов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50FC" w:rsidRDefault="006B50F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50FC" w:rsidRDefault="006B50FC" w:rsidP="006B50FC">
      <w:pPr>
        <w:tabs>
          <w:tab w:val="left" w:pos="4410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 Журавлево, 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B50FC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«Журавлевская основная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«Журавлевская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4190"/>
        <w:gridCol w:w="4214"/>
        <w:gridCol w:w="1615"/>
        <w:gridCol w:w="1615"/>
        <w:gridCol w:w="807"/>
        <w:gridCol w:w="992"/>
        <w:gridCol w:w="1701"/>
      </w:tblGrid>
      <w:tr w:rsidR="00C5431F" w:rsidTr="00C5431F">
        <w:tc>
          <w:tcPr>
            <w:tcW w:w="4190" w:type="dxa"/>
            <w:vMerge w:val="restart"/>
            <w:shd w:val="clear" w:color="auto" w:fill="D9D9D9"/>
          </w:tcPr>
          <w:p w:rsidR="00C5431F" w:rsidRDefault="00C5431F">
            <w:r>
              <w:rPr>
                <w:b/>
              </w:rPr>
              <w:t>Предметная область</w:t>
            </w:r>
          </w:p>
        </w:tc>
        <w:tc>
          <w:tcPr>
            <w:tcW w:w="4214" w:type="dxa"/>
            <w:vMerge w:val="restart"/>
            <w:shd w:val="clear" w:color="auto" w:fill="D9D9D9"/>
          </w:tcPr>
          <w:p w:rsidR="00C5431F" w:rsidRDefault="00C5431F">
            <w:r>
              <w:rPr>
                <w:b/>
              </w:rPr>
              <w:t>Учебный предмет</w:t>
            </w:r>
          </w:p>
        </w:tc>
        <w:tc>
          <w:tcPr>
            <w:tcW w:w="5029" w:type="dxa"/>
            <w:gridSpan w:val="4"/>
            <w:shd w:val="clear" w:color="auto" w:fill="D9D9D9"/>
          </w:tcPr>
          <w:p w:rsidR="00C5431F" w:rsidRDefault="00C5431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D9D9D9"/>
          </w:tcPr>
          <w:p w:rsidR="00C5431F" w:rsidRDefault="00C5431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5431F" w:rsidTr="00C5431F">
        <w:tc>
          <w:tcPr>
            <w:tcW w:w="4190" w:type="dxa"/>
            <w:vMerge/>
          </w:tcPr>
          <w:p w:rsidR="00C5431F" w:rsidRDefault="00C5431F"/>
        </w:tc>
        <w:tc>
          <w:tcPr>
            <w:tcW w:w="4214" w:type="dxa"/>
            <w:vMerge/>
          </w:tcPr>
          <w:p w:rsidR="00C5431F" w:rsidRDefault="00C5431F"/>
        </w:tc>
        <w:tc>
          <w:tcPr>
            <w:tcW w:w="1615" w:type="dxa"/>
            <w:shd w:val="clear" w:color="auto" w:fill="D9D9D9"/>
          </w:tcPr>
          <w:p w:rsidR="00C5431F" w:rsidRDefault="00C5431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shd w:val="clear" w:color="auto" w:fill="D9D9D9"/>
          </w:tcPr>
          <w:p w:rsidR="00C5431F" w:rsidRDefault="00C5431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07" w:type="dxa"/>
            <w:shd w:val="clear" w:color="auto" w:fill="D9D9D9"/>
          </w:tcPr>
          <w:p w:rsidR="00C5431F" w:rsidRDefault="00C5431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C5431F" w:rsidRDefault="00C5431F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C5431F" w:rsidRDefault="00C5431F">
            <w:pPr>
              <w:jc w:val="center"/>
              <w:rPr>
                <w:b/>
              </w:rPr>
            </w:pPr>
          </w:p>
        </w:tc>
      </w:tr>
      <w:tr w:rsidR="00C5431F" w:rsidTr="00C5431F">
        <w:tc>
          <w:tcPr>
            <w:tcW w:w="13433" w:type="dxa"/>
            <w:gridSpan w:val="6"/>
            <w:shd w:val="clear" w:color="auto" w:fill="FFFFB3"/>
          </w:tcPr>
          <w:p w:rsidR="00C5431F" w:rsidRDefault="00C5431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shd w:val="clear" w:color="auto" w:fill="FFFFB3"/>
          </w:tcPr>
          <w:p w:rsidR="00C5431F" w:rsidRDefault="00C5431F">
            <w:pPr>
              <w:jc w:val="center"/>
              <w:rPr>
                <w:b/>
              </w:rPr>
            </w:pPr>
          </w:p>
        </w:tc>
      </w:tr>
      <w:tr w:rsidR="00C5431F" w:rsidTr="00C5431F">
        <w:tc>
          <w:tcPr>
            <w:tcW w:w="4190" w:type="dxa"/>
            <w:vMerge w:val="restart"/>
          </w:tcPr>
          <w:p w:rsidR="00C5431F" w:rsidRDefault="00C5431F">
            <w:r>
              <w:t>Русский язык и литературное чтение</w:t>
            </w:r>
          </w:p>
        </w:tc>
        <w:tc>
          <w:tcPr>
            <w:tcW w:w="4214" w:type="dxa"/>
          </w:tcPr>
          <w:p w:rsidR="00C5431F" w:rsidRDefault="00C5431F">
            <w:r>
              <w:t>Русский язык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5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  <w:vMerge/>
          </w:tcPr>
          <w:p w:rsidR="00C5431F" w:rsidRDefault="00C5431F"/>
        </w:tc>
        <w:tc>
          <w:tcPr>
            <w:tcW w:w="4214" w:type="dxa"/>
          </w:tcPr>
          <w:p w:rsidR="00C5431F" w:rsidRDefault="00C5431F">
            <w:r>
              <w:t>Литературное чтение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</w:tcPr>
          <w:p w:rsidR="00C5431F" w:rsidRDefault="00C5431F">
            <w:r>
              <w:t>Иностранный язык</w:t>
            </w:r>
          </w:p>
        </w:tc>
        <w:tc>
          <w:tcPr>
            <w:tcW w:w="4214" w:type="dxa"/>
          </w:tcPr>
          <w:p w:rsidR="00C5431F" w:rsidRDefault="00C5431F">
            <w:r>
              <w:t>Иностранный язык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</w:tcPr>
          <w:p w:rsidR="00C5431F" w:rsidRDefault="00C5431F">
            <w:r>
              <w:t>Математика и информатика</w:t>
            </w:r>
          </w:p>
        </w:tc>
        <w:tc>
          <w:tcPr>
            <w:tcW w:w="4214" w:type="dxa"/>
          </w:tcPr>
          <w:p w:rsidR="00C5431F" w:rsidRDefault="00C5431F">
            <w:r>
              <w:t>Математика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</w:tcPr>
          <w:p w:rsidR="00C5431F" w:rsidRDefault="00C5431F">
            <w:r>
              <w:t>Обществознание и естествознание ("окружающий мир")</w:t>
            </w:r>
          </w:p>
        </w:tc>
        <w:tc>
          <w:tcPr>
            <w:tcW w:w="4214" w:type="dxa"/>
          </w:tcPr>
          <w:p w:rsidR="00C5431F" w:rsidRDefault="00C5431F">
            <w:r>
              <w:t>Окружающий мир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</w:tcPr>
          <w:p w:rsidR="00C5431F" w:rsidRDefault="00C5431F">
            <w:r>
              <w:t>Основы религиозных культур и светской этики</w:t>
            </w:r>
          </w:p>
        </w:tc>
        <w:tc>
          <w:tcPr>
            <w:tcW w:w="4214" w:type="dxa"/>
          </w:tcPr>
          <w:p w:rsidR="00C5431F" w:rsidRDefault="00C5431F">
            <w:r>
              <w:t>Основы религиозных культур и светской этики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  <w:vMerge w:val="restart"/>
          </w:tcPr>
          <w:p w:rsidR="00C5431F" w:rsidRDefault="00C5431F">
            <w:r>
              <w:t>Искусство</w:t>
            </w:r>
          </w:p>
        </w:tc>
        <w:tc>
          <w:tcPr>
            <w:tcW w:w="4214" w:type="dxa"/>
          </w:tcPr>
          <w:p w:rsidR="00C5431F" w:rsidRDefault="00C5431F">
            <w:r>
              <w:t>Изобразительное искусство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  <w:vMerge/>
          </w:tcPr>
          <w:p w:rsidR="00C5431F" w:rsidRDefault="00C5431F"/>
        </w:tc>
        <w:tc>
          <w:tcPr>
            <w:tcW w:w="4214" w:type="dxa"/>
          </w:tcPr>
          <w:p w:rsidR="00C5431F" w:rsidRDefault="00C5431F">
            <w:r>
              <w:t>Музыка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</w:tcPr>
          <w:p w:rsidR="00C5431F" w:rsidRDefault="00C5431F">
            <w:r>
              <w:t>Технология</w:t>
            </w:r>
          </w:p>
        </w:tc>
        <w:tc>
          <w:tcPr>
            <w:tcW w:w="4214" w:type="dxa"/>
          </w:tcPr>
          <w:p w:rsidR="00C5431F" w:rsidRDefault="00C5431F">
            <w:r>
              <w:t>Технология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4190" w:type="dxa"/>
          </w:tcPr>
          <w:p w:rsidR="00C5431F" w:rsidRDefault="00C5431F">
            <w:r>
              <w:t>Физическая культура</w:t>
            </w:r>
          </w:p>
        </w:tc>
        <w:tc>
          <w:tcPr>
            <w:tcW w:w="4214" w:type="dxa"/>
          </w:tcPr>
          <w:p w:rsidR="00C5431F" w:rsidRDefault="00C5431F">
            <w:r>
              <w:t>Физическая культура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8404" w:type="dxa"/>
            <w:gridSpan w:val="2"/>
            <w:shd w:val="clear" w:color="auto" w:fill="00FF00"/>
          </w:tcPr>
          <w:p w:rsidR="00C5431F" w:rsidRDefault="00C5431F">
            <w:r>
              <w:t>Итого</w:t>
            </w:r>
          </w:p>
        </w:tc>
        <w:tc>
          <w:tcPr>
            <w:tcW w:w="1615" w:type="dxa"/>
            <w:shd w:val="clear" w:color="auto" w:fill="00FF00"/>
          </w:tcPr>
          <w:p w:rsidR="00C5431F" w:rsidRDefault="00C5431F">
            <w:pPr>
              <w:jc w:val="center"/>
            </w:pPr>
            <w:r>
              <w:t>20</w:t>
            </w:r>
          </w:p>
        </w:tc>
        <w:tc>
          <w:tcPr>
            <w:tcW w:w="1615" w:type="dxa"/>
            <w:shd w:val="clear" w:color="auto" w:fill="00FF00"/>
          </w:tcPr>
          <w:p w:rsidR="00C5431F" w:rsidRDefault="00C5431F">
            <w:pPr>
              <w:jc w:val="center"/>
            </w:pPr>
            <w:r>
              <w:t>22</w:t>
            </w:r>
          </w:p>
        </w:tc>
        <w:tc>
          <w:tcPr>
            <w:tcW w:w="807" w:type="dxa"/>
            <w:shd w:val="clear" w:color="auto" w:fill="00FF00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00FF00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00FF00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13433" w:type="dxa"/>
            <w:gridSpan w:val="6"/>
            <w:shd w:val="clear" w:color="auto" w:fill="FFFFB3"/>
          </w:tcPr>
          <w:p w:rsidR="00C5431F" w:rsidRDefault="00C5431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shd w:val="clear" w:color="auto" w:fill="FFFFB3"/>
          </w:tcPr>
          <w:p w:rsidR="00C5431F" w:rsidRDefault="00C5431F">
            <w:pPr>
              <w:jc w:val="center"/>
              <w:rPr>
                <w:b/>
              </w:rPr>
            </w:pPr>
          </w:p>
        </w:tc>
      </w:tr>
      <w:tr w:rsidR="00C5431F" w:rsidTr="00C5431F">
        <w:tc>
          <w:tcPr>
            <w:tcW w:w="8404" w:type="dxa"/>
            <w:gridSpan w:val="2"/>
            <w:shd w:val="clear" w:color="auto" w:fill="D9D9D9"/>
          </w:tcPr>
          <w:p w:rsidR="00C5431F" w:rsidRDefault="00C5431F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5" w:type="dxa"/>
            <w:shd w:val="clear" w:color="auto" w:fill="D9D9D9"/>
          </w:tcPr>
          <w:p w:rsidR="00C5431F" w:rsidRDefault="00C5431F"/>
        </w:tc>
        <w:tc>
          <w:tcPr>
            <w:tcW w:w="1615" w:type="dxa"/>
            <w:shd w:val="clear" w:color="auto" w:fill="D9D9D9"/>
          </w:tcPr>
          <w:p w:rsidR="00C5431F" w:rsidRDefault="00C5431F"/>
        </w:tc>
        <w:tc>
          <w:tcPr>
            <w:tcW w:w="807" w:type="dxa"/>
            <w:shd w:val="clear" w:color="auto" w:fill="D9D9D9"/>
          </w:tcPr>
          <w:p w:rsidR="00C5431F" w:rsidRDefault="00C5431F"/>
        </w:tc>
        <w:tc>
          <w:tcPr>
            <w:tcW w:w="992" w:type="dxa"/>
            <w:shd w:val="clear" w:color="auto" w:fill="D9D9D9"/>
          </w:tcPr>
          <w:p w:rsidR="00C5431F" w:rsidRDefault="00C5431F"/>
        </w:tc>
        <w:tc>
          <w:tcPr>
            <w:tcW w:w="1701" w:type="dxa"/>
            <w:shd w:val="clear" w:color="auto" w:fill="D9D9D9"/>
          </w:tcPr>
          <w:p w:rsidR="00C5431F" w:rsidRDefault="00C5431F"/>
        </w:tc>
      </w:tr>
      <w:tr w:rsidR="00C5431F" w:rsidTr="00C5431F">
        <w:tc>
          <w:tcPr>
            <w:tcW w:w="8404" w:type="dxa"/>
            <w:gridSpan w:val="2"/>
          </w:tcPr>
          <w:p w:rsidR="00C5431F" w:rsidRDefault="00C5431F">
            <w:r>
              <w:t>Физическая культура (общефизическая подготовка)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8404" w:type="dxa"/>
            <w:gridSpan w:val="2"/>
            <w:shd w:val="clear" w:color="auto" w:fill="00FF00"/>
          </w:tcPr>
          <w:p w:rsidR="00C5431F" w:rsidRDefault="00C5431F">
            <w:r>
              <w:t>Итого</w:t>
            </w:r>
          </w:p>
        </w:tc>
        <w:tc>
          <w:tcPr>
            <w:tcW w:w="1615" w:type="dxa"/>
            <w:shd w:val="clear" w:color="auto" w:fill="00FF00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1615" w:type="dxa"/>
            <w:shd w:val="clear" w:color="auto" w:fill="00FF00"/>
          </w:tcPr>
          <w:p w:rsidR="00C5431F" w:rsidRDefault="00C5431F">
            <w:pPr>
              <w:jc w:val="center"/>
            </w:pPr>
            <w:r>
              <w:t>1</w:t>
            </w:r>
          </w:p>
        </w:tc>
        <w:tc>
          <w:tcPr>
            <w:tcW w:w="807" w:type="dxa"/>
            <w:shd w:val="clear" w:color="auto" w:fill="00FF00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00FF00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00FF00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8404" w:type="dxa"/>
            <w:gridSpan w:val="2"/>
            <w:shd w:val="clear" w:color="auto" w:fill="00FF00"/>
          </w:tcPr>
          <w:p w:rsidR="00C5431F" w:rsidRDefault="00C5431F">
            <w:r>
              <w:t>ИТОГО недельная нагрузка</w:t>
            </w:r>
          </w:p>
        </w:tc>
        <w:tc>
          <w:tcPr>
            <w:tcW w:w="1615" w:type="dxa"/>
            <w:shd w:val="clear" w:color="auto" w:fill="00FF00"/>
          </w:tcPr>
          <w:p w:rsidR="00C5431F" w:rsidRDefault="00C5431F">
            <w:pPr>
              <w:jc w:val="center"/>
            </w:pPr>
            <w:r>
              <w:t>21</w:t>
            </w:r>
          </w:p>
        </w:tc>
        <w:tc>
          <w:tcPr>
            <w:tcW w:w="1615" w:type="dxa"/>
            <w:shd w:val="clear" w:color="auto" w:fill="00FF00"/>
          </w:tcPr>
          <w:p w:rsidR="00C5431F" w:rsidRDefault="00C5431F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00FF00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00FF00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00FF00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8404" w:type="dxa"/>
            <w:gridSpan w:val="2"/>
            <w:shd w:val="clear" w:color="auto" w:fill="FCE3FC"/>
          </w:tcPr>
          <w:p w:rsidR="00C5431F" w:rsidRDefault="00C5431F">
            <w:r>
              <w:t>Количество учебных недель</w:t>
            </w:r>
          </w:p>
        </w:tc>
        <w:tc>
          <w:tcPr>
            <w:tcW w:w="1615" w:type="dxa"/>
            <w:shd w:val="clear" w:color="auto" w:fill="FCE3FC"/>
          </w:tcPr>
          <w:p w:rsidR="00C5431F" w:rsidRDefault="00C5431F">
            <w:pPr>
              <w:jc w:val="center"/>
            </w:pPr>
            <w:r>
              <w:t>33</w:t>
            </w:r>
          </w:p>
        </w:tc>
        <w:tc>
          <w:tcPr>
            <w:tcW w:w="1615" w:type="dxa"/>
            <w:shd w:val="clear" w:color="auto" w:fill="FCE3FC"/>
          </w:tcPr>
          <w:p w:rsidR="00C5431F" w:rsidRDefault="00C5431F">
            <w:pPr>
              <w:jc w:val="center"/>
            </w:pPr>
            <w:r>
              <w:t>34</w:t>
            </w:r>
          </w:p>
        </w:tc>
        <w:tc>
          <w:tcPr>
            <w:tcW w:w="807" w:type="dxa"/>
            <w:shd w:val="clear" w:color="auto" w:fill="FCE3FC"/>
          </w:tcPr>
          <w:p w:rsidR="00C5431F" w:rsidRDefault="00C5431F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CE3FC"/>
          </w:tcPr>
          <w:p w:rsidR="00C5431F" w:rsidRDefault="00C5431F">
            <w:pPr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FCE3FC"/>
          </w:tcPr>
          <w:p w:rsidR="00C5431F" w:rsidRDefault="00C5431F">
            <w:pPr>
              <w:jc w:val="center"/>
            </w:pPr>
          </w:p>
        </w:tc>
      </w:tr>
      <w:tr w:rsidR="00C5431F" w:rsidTr="00C5431F">
        <w:tc>
          <w:tcPr>
            <w:tcW w:w="8404" w:type="dxa"/>
            <w:gridSpan w:val="2"/>
            <w:shd w:val="clear" w:color="auto" w:fill="FCE3FC"/>
          </w:tcPr>
          <w:p w:rsidR="00C5431F" w:rsidRDefault="00C5431F">
            <w:r>
              <w:t>Всего часов в год</w:t>
            </w:r>
          </w:p>
        </w:tc>
        <w:tc>
          <w:tcPr>
            <w:tcW w:w="1615" w:type="dxa"/>
            <w:shd w:val="clear" w:color="auto" w:fill="FCE3FC"/>
          </w:tcPr>
          <w:p w:rsidR="00C5431F" w:rsidRDefault="00C5431F">
            <w:pPr>
              <w:jc w:val="center"/>
            </w:pPr>
            <w:r>
              <w:t>693</w:t>
            </w:r>
          </w:p>
        </w:tc>
        <w:tc>
          <w:tcPr>
            <w:tcW w:w="1615" w:type="dxa"/>
            <w:shd w:val="clear" w:color="auto" w:fill="FCE3FC"/>
          </w:tcPr>
          <w:p w:rsidR="00C5431F" w:rsidRDefault="00C5431F">
            <w:pPr>
              <w:jc w:val="center"/>
            </w:pPr>
            <w:r>
              <w:t>782</w:t>
            </w:r>
          </w:p>
        </w:tc>
        <w:tc>
          <w:tcPr>
            <w:tcW w:w="807" w:type="dxa"/>
            <w:shd w:val="clear" w:color="auto" w:fill="FCE3FC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CE3FC"/>
          </w:tcPr>
          <w:p w:rsidR="00C5431F" w:rsidRDefault="00C5431F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CE3FC"/>
          </w:tcPr>
          <w:p w:rsidR="00C5431F" w:rsidRDefault="00C5431F">
            <w:pPr>
              <w:jc w:val="center"/>
            </w:pPr>
          </w:p>
        </w:tc>
      </w:tr>
    </w:tbl>
    <w:p w:rsidR="00035E7D" w:rsidRDefault="00A96A1C">
      <w:r>
        <w:br w:type="page"/>
      </w:r>
    </w:p>
    <w:p w:rsidR="00035E7D" w:rsidRDefault="00A96A1C">
      <w:r>
        <w:rPr>
          <w:b/>
          <w:sz w:val="32"/>
        </w:rPr>
        <w:lastRenderedPageBreak/>
        <w:t>План внеурочной деятельности (недельный)</w:t>
      </w:r>
    </w:p>
    <w:p w:rsidR="00035E7D" w:rsidRDefault="00A96A1C">
      <w:r>
        <w:t>муниципальное общеобразовательное бюджетное учреждение «Журавлевская основная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035E7D">
        <w:tc>
          <w:tcPr>
            <w:tcW w:w="4850" w:type="dxa"/>
            <w:vMerge w:val="restart"/>
            <w:shd w:val="clear" w:color="auto" w:fill="D9D9D9"/>
          </w:tcPr>
          <w:p w:rsidR="00035E7D" w:rsidRDefault="00A96A1C">
            <w:r>
              <w:rPr>
                <w:b/>
              </w:rPr>
              <w:t>Учебные курсы</w:t>
            </w:r>
          </w:p>
          <w:p w:rsidR="00035E7D" w:rsidRDefault="00035E7D"/>
        </w:tc>
        <w:tc>
          <w:tcPr>
            <w:tcW w:w="9700" w:type="dxa"/>
            <w:gridSpan w:val="4"/>
            <w:shd w:val="clear" w:color="auto" w:fill="D9D9D9"/>
          </w:tcPr>
          <w:p w:rsidR="00035E7D" w:rsidRDefault="00A96A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35E7D">
        <w:tc>
          <w:tcPr>
            <w:tcW w:w="4850" w:type="dxa"/>
            <w:vMerge/>
          </w:tcPr>
          <w:p w:rsidR="00035E7D" w:rsidRDefault="00035E7D"/>
        </w:tc>
        <w:tc>
          <w:tcPr>
            <w:tcW w:w="2425" w:type="dxa"/>
            <w:shd w:val="clear" w:color="auto" w:fill="D9D9D9"/>
          </w:tcPr>
          <w:p w:rsidR="00035E7D" w:rsidRDefault="00A96A1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35E7D" w:rsidRDefault="00A96A1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35E7D" w:rsidRDefault="00A96A1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35E7D" w:rsidRDefault="00A96A1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Разговоры о важном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Функциональная грамотность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Знакомство с миром профессий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Путешествие в мир профессий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Уроки каллиграфии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Тайны русского языка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Наш удивительный Кузбасс!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</w:tcPr>
          <w:p w:rsidR="00035E7D" w:rsidRDefault="00A96A1C">
            <w:r>
              <w:t>Подвижные игры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35E7D" w:rsidRDefault="00A96A1C">
            <w:pPr>
              <w:jc w:val="center"/>
            </w:pPr>
            <w:r>
              <w:t>0</w:t>
            </w:r>
          </w:p>
        </w:tc>
      </w:tr>
      <w:tr w:rsidR="00035E7D">
        <w:tc>
          <w:tcPr>
            <w:tcW w:w="4850" w:type="dxa"/>
            <w:shd w:val="clear" w:color="auto" w:fill="00FF00"/>
          </w:tcPr>
          <w:p w:rsidR="00035E7D" w:rsidRDefault="00A96A1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35E7D" w:rsidRDefault="00A96A1C">
            <w:pPr>
              <w:jc w:val="center"/>
            </w:pPr>
            <w:r>
              <w:t>5.5</w:t>
            </w:r>
          </w:p>
        </w:tc>
        <w:tc>
          <w:tcPr>
            <w:tcW w:w="2425" w:type="dxa"/>
            <w:shd w:val="clear" w:color="auto" w:fill="00FF00"/>
          </w:tcPr>
          <w:p w:rsidR="00035E7D" w:rsidRDefault="00A96A1C">
            <w:pPr>
              <w:jc w:val="center"/>
            </w:pPr>
            <w:r>
              <w:t>6.5</w:t>
            </w:r>
          </w:p>
        </w:tc>
        <w:tc>
          <w:tcPr>
            <w:tcW w:w="2425" w:type="dxa"/>
            <w:shd w:val="clear" w:color="auto" w:fill="00FF00"/>
          </w:tcPr>
          <w:p w:rsidR="00035E7D" w:rsidRDefault="00A96A1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35E7D" w:rsidRDefault="00A96A1C">
            <w:pPr>
              <w:jc w:val="center"/>
            </w:pPr>
            <w:r>
              <w:t>0</w:t>
            </w:r>
          </w:p>
        </w:tc>
      </w:tr>
    </w:tbl>
    <w:p w:rsidR="00A96A1C" w:rsidRDefault="00A96A1C"/>
    <w:sectPr w:rsidR="00A96A1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35E7D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50FC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A1C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431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FOxAoJWb+3xgAcx7944wQIdDIdOt+jg88AfqCk+7g6E=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9SqY0QTEaYbDovx20LCf0gdpvM5t+a6cPd1sOolLp6U=</DigestValue>
    </Reference>
  </SignedInfo>
  <SignatureValue>TQk88olXIBlEH36x75ypjLDrPM0L5qRcogViE4dZOaazXxO/wORQsRAxqalK4qxy
lZDnRH/+1bY99CQsR9O/rQ==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ZBF5BZfA90dRCzxnRSp5c4tFYHg=</DigestValue>
      </Reference>
      <Reference URI="/word/fontTable.xml?ContentType=application/vnd.openxmlformats-officedocument.wordprocessingml.fontTable+xml">
        <DigestMethod Algorithm="http://www.w3.org/2000/09/xmldsig#sha1"/>
        <DigestValue>z/ppoYrQsrrOQXo3r6lODFNhNho=</DigestValue>
      </Reference>
      <Reference URI="/word/numbering.xml?ContentType=application/vnd.openxmlformats-officedocument.wordprocessingml.numbering+xml">
        <DigestMethod Algorithm="http://www.w3.org/2000/09/xmldsig#sha1"/>
        <DigestValue>zYuxH7rXrBX7udhtXCf3u6yl6lU=</DigestValue>
      </Reference>
      <Reference URI="/word/settings.xml?ContentType=application/vnd.openxmlformats-officedocument.wordprocessingml.settings+xml">
        <DigestMethod Algorithm="http://www.w3.org/2000/09/xmldsig#sha1"/>
        <DigestValue>eV64LgTfrI2VTJ/UKLEfF0mK2a4=</DigestValue>
      </Reference>
      <Reference URI="/word/styles.xml?ContentType=application/vnd.openxmlformats-officedocument.wordprocessingml.styles+xml">
        <DigestMethod Algorithm="http://www.w3.org/2000/09/xmldsig#sha1"/>
        <DigestValue>f8YuBSwYf2uxoiTfiUe4tslgJng=</DigestValue>
      </Reference>
      <Reference URI="/word/stylesWithEffects.xml?ContentType=application/vnd.ms-word.stylesWithEffects+xml">
        <DigestMethod Algorithm="http://www.w3.org/2000/09/xmldsig#sha1"/>
        <DigestValue>Z9mQCGVk4jIqGXlgkbbadWhTeIA=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2hABWHy9CmoUWrBqSQr94AT7dKI=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2023-11-01T07:30:34Z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2023-09-21T05:09:00Z</cp:lastPrinted>
  <dcterms:created xsi:type="dcterms:W3CDTF">2023-09-14T05:57:00Z</dcterms:created>
  <dcterms:modified xsi:type="dcterms:W3CDTF">2023-09-21T05:09:00Z</dcterms:modified>
</cp:coreProperties>
</file>