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4B" w:rsidRDefault="00DC3D4B" w:rsidP="00DC3D4B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МУНИЦИПАЛЬНОЕ  ОБЩЕОБРАЗОВАТЕЛЬНОЕ БЮДЖЕТНОЕ УЧРЕЖДЕНИЕ </w:t>
      </w:r>
    </w:p>
    <w:p w:rsidR="00DC3D4B" w:rsidRDefault="00DC3D4B" w:rsidP="00DC3D4B">
      <w:pPr>
        <w:jc w:val="center"/>
        <w:rPr>
          <w:b/>
          <w:spacing w:val="40"/>
          <w:sz w:val="20"/>
          <w:szCs w:val="16"/>
        </w:rPr>
      </w:pPr>
      <w:r>
        <w:rPr>
          <w:b/>
          <w:caps/>
          <w:sz w:val="20"/>
          <w:szCs w:val="16"/>
        </w:rPr>
        <w:t>«Журавлевская  основная общеобразовательная школа»</w:t>
      </w:r>
    </w:p>
    <w:p w:rsidR="00DC3D4B" w:rsidRDefault="00DC3D4B" w:rsidP="00DC3D4B">
      <w:pPr>
        <w:jc w:val="center"/>
        <w:outlineLvl w:val="0"/>
        <w:rPr>
          <w:b/>
          <w:i/>
          <w:spacing w:val="40"/>
          <w:sz w:val="20"/>
          <w:szCs w:val="16"/>
        </w:rPr>
      </w:pPr>
      <w:r>
        <w:rPr>
          <w:b/>
          <w:i/>
          <w:spacing w:val="40"/>
          <w:sz w:val="20"/>
          <w:szCs w:val="16"/>
        </w:rPr>
        <w:t xml:space="preserve"> (МОБУ «</w:t>
      </w:r>
      <w:proofErr w:type="spellStart"/>
      <w:r>
        <w:rPr>
          <w:b/>
          <w:i/>
          <w:spacing w:val="40"/>
          <w:sz w:val="20"/>
          <w:szCs w:val="16"/>
        </w:rPr>
        <w:t>Журавлевская</w:t>
      </w:r>
      <w:proofErr w:type="spellEnd"/>
      <w:r>
        <w:rPr>
          <w:b/>
          <w:i/>
          <w:spacing w:val="40"/>
          <w:sz w:val="20"/>
          <w:szCs w:val="16"/>
        </w:rPr>
        <w:t xml:space="preserve"> ООШ»)</w:t>
      </w:r>
    </w:p>
    <w:p w:rsidR="00DC3D4B" w:rsidRDefault="00DC3D4B" w:rsidP="00DC3D4B">
      <w:pPr>
        <w:jc w:val="center"/>
        <w:outlineLvl w:val="0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Кемеровская область, Промышленновский район, </w:t>
      </w:r>
      <w:proofErr w:type="spellStart"/>
      <w:r>
        <w:rPr>
          <w:b/>
          <w:sz w:val="20"/>
          <w:szCs w:val="16"/>
        </w:rPr>
        <w:t>с</w:t>
      </w:r>
      <w:proofErr w:type="gramStart"/>
      <w:r>
        <w:rPr>
          <w:b/>
          <w:sz w:val="20"/>
          <w:szCs w:val="16"/>
        </w:rPr>
        <w:t>.Ж</w:t>
      </w:r>
      <w:proofErr w:type="gramEnd"/>
      <w:r>
        <w:rPr>
          <w:b/>
          <w:sz w:val="20"/>
          <w:szCs w:val="16"/>
        </w:rPr>
        <w:t>уравлёво</w:t>
      </w:r>
      <w:proofErr w:type="spellEnd"/>
      <w:r>
        <w:rPr>
          <w:b/>
          <w:sz w:val="20"/>
          <w:szCs w:val="16"/>
        </w:rPr>
        <w:t xml:space="preserve">, </w:t>
      </w:r>
      <w:proofErr w:type="spellStart"/>
      <w:r>
        <w:rPr>
          <w:b/>
          <w:sz w:val="20"/>
          <w:szCs w:val="16"/>
        </w:rPr>
        <w:t>ул.Центральная</w:t>
      </w:r>
      <w:proofErr w:type="spellEnd"/>
      <w:r>
        <w:rPr>
          <w:b/>
          <w:sz w:val="20"/>
          <w:szCs w:val="16"/>
        </w:rPr>
        <w:t xml:space="preserve">, 47г, </w:t>
      </w:r>
    </w:p>
    <w:p w:rsidR="00DC3D4B" w:rsidRPr="00145002" w:rsidRDefault="00DC3D4B" w:rsidP="00DC3D4B">
      <w:pPr>
        <w:jc w:val="center"/>
        <w:outlineLvl w:val="0"/>
        <w:rPr>
          <w:b/>
          <w:sz w:val="20"/>
          <w:szCs w:val="16"/>
        </w:rPr>
      </w:pPr>
      <w:proofErr w:type="gramStart"/>
      <w:r>
        <w:rPr>
          <w:b/>
          <w:sz w:val="20"/>
          <w:szCs w:val="16"/>
          <w:lang w:val="en-US"/>
        </w:rPr>
        <w:t>e</w:t>
      </w:r>
      <w:r w:rsidRPr="00145002">
        <w:rPr>
          <w:b/>
          <w:sz w:val="20"/>
          <w:szCs w:val="16"/>
        </w:rPr>
        <w:t>-</w:t>
      </w:r>
      <w:r>
        <w:rPr>
          <w:b/>
          <w:sz w:val="20"/>
          <w:szCs w:val="16"/>
          <w:lang w:val="en-US"/>
        </w:rPr>
        <w:t>mail</w:t>
      </w:r>
      <w:proofErr w:type="gramEnd"/>
      <w:r w:rsidRPr="00145002">
        <w:rPr>
          <w:b/>
          <w:sz w:val="20"/>
          <w:szCs w:val="16"/>
        </w:rPr>
        <w:t>:</w:t>
      </w:r>
      <w:r w:rsidRPr="00145002">
        <w:rPr>
          <w:rFonts w:ascii="Arial" w:hAnsi="Arial" w:cs="Arial"/>
          <w:color w:val="333333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b/>
          <w:color w:val="0070C0"/>
          <w:sz w:val="20"/>
          <w:szCs w:val="16"/>
          <w:u w:val="single"/>
          <w:shd w:val="clear" w:color="auto" w:fill="FFFFFF"/>
          <w:lang w:val="en-US"/>
        </w:rPr>
        <w:t>zhur</w:t>
      </w:r>
      <w:hyperlink r:id="rId6" w:history="1">
        <w:r>
          <w:rPr>
            <w:rStyle w:val="a3"/>
            <w:b/>
            <w:color w:val="0070C0"/>
            <w:sz w:val="20"/>
            <w:szCs w:val="16"/>
            <w:lang w:val="en-US"/>
          </w:rPr>
          <w:t>school</w:t>
        </w:r>
        <w:proofErr w:type="spellEnd"/>
        <w:r w:rsidRPr="00145002">
          <w:rPr>
            <w:rStyle w:val="a3"/>
            <w:b/>
            <w:color w:val="0070C0"/>
            <w:sz w:val="20"/>
            <w:szCs w:val="16"/>
          </w:rPr>
          <w:t>@</w:t>
        </w:r>
        <w:r>
          <w:rPr>
            <w:rStyle w:val="a3"/>
            <w:b/>
            <w:color w:val="0070C0"/>
            <w:sz w:val="20"/>
            <w:szCs w:val="16"/>
            <w:lang w:val="en-US"/>
          </w:rPr>
          <w:t>mail</w:t>
        </w:r>
        <w:r w:rsidRPr="00145002">
          <w:rPr>
            <w:rStyle w:val="a3"/>
            <w:b/>
            <w:color w:val="0070C0"/>
            <w:sz w:val="20"/>
            <w:szCs w:val="16"/>
          </w:rPr>
          <w:t>.</w:t>
        </w:r>
        <w:proofErr w:type="spellStart"/>
        <w:r>
          <w:rPr>
            <w:rStyle w:val="a3"/>
            <w:b/>
            <w:color w:val="0070C0"/>
            <w:sz w:val="20"/>
            <w:szCs w:val="16"/>
            <w:lang w:val="en-US"/>
          </w:rPr>
          <w:t>ru</w:t>
        </w:r>
        <w:proofErr w:type="spellEnd"/>
      </w:hyperlink>
    </w:p>
    <w:p w:rsidR="00DC3D4B" w:rsidRPr="00145002" w:rsidRDefault="00DC3D4B" w:rsidP="00DC3D4B">
      <w:pPr>
        <w:rPr>
          <w:sz w:val="32"/>
        </w:rPr>
      </w:pPr>
    </w:p>
    <w:p w:rsidR="00DC3D4B" w:rsidRPr="00145002" w:rsidRDefault="00DC3D4B" w:rsidP="00DC3D4B">
      <w:pPr>
        <w:tabs>
          <w:tab w:val="left" w:pos="6498"/>
        </w:tabs>
      </w:pPr>
      <w:r w:rsidRPr="00145002">
        <w:t xml:space="preserve">                                                                                          </w:t>
      </w:r>
    </w:p>
    <w:p w:rsidR="00DC3D4B" w:rsidRDefault="00DC3D4B" w:rsidP="00DC3D4B">
      <w:pPr>
        <w:tabs>
          <w:tab w:val="left" w:pos="0"/>
        </w:tabs>
        <w:jc w:val="center"/>
      </w:pPr>
    </w:p>
    <w:p w:rsidR="00DC3D4B" w:rsidRDefault="00DC3D4B" w:rsidP="00DC3D4B">
      <w:pPr>
        <w:tabs>
          <w:tab w:val="left" w:pos="0"/>
        </w:tabs>
        <w:jc w:val="center"/>
      </w:pPr>
      <w:r>
        <w:t xml:space="preserve">                                         </w:t>
      </w:r>
    </w:p>
    <w:p w:rsidR="00DC3D4B" w:rsidRDefault="00DC3D4B" w:rsidP="00DC3D4B">
      <w:pPr>
        <w:pStyle w:val="a6"/>
        <w:tabs>
          <w:tab w:val="center" w:pos="4962"/>
        </w:tabs>
        <w:rPr>
          <w:sz w:val="24"/>
        </w:rPr>
      </w:pPr>
      <w:r>
        <w:rPr>
          <w:sz w:val="24"/>
        </w:rPr>
        <w:t>Рассмотрено:</w:t>
      </w:r>
    </w:p>
    <w:p w:rsidR="00DC3D4B" w:rsidRDefault="00DC3D4B" w:rsidP="00DC3D4B">
      <w:pPr>
        <w:pStyle w:val="a6"/>
        <w:tabs>
          <w:tab w:val="center" w:pos="4962"/>
        </w:tabs>
        <w:rPr>
          <w:sz w:val="24"/>
        </w:rPr>
      </w:pPr>
      <w:r>
        <w:rPr>
          <w:sz w:val="24"/>
        </w:rPr>
        <w:t>На Педагогическом совете</w:t>
      </w:r>
    </w:p>
    <w:p w:rsidR="00DC3D4B" w:rsidRDefault="00DC3D4B" w:rsidP="00DC3D4B">
      <w:pPr>
        <w:pStyle w:val="a6"/>
        <w:tabs>
          <w:tab w:val="center" w:pos="4962"/>
        </w:tabs>
        <w:rPr>
          <w:sz w:val="24"/>
        </w:rPr>
      </w:pPr>
      <w:r>
        <w:rPr>
          <w:sz w:val="24"/>
        </w:rPr>
        <w:t>МОБУ «</w:t>
      </w:r>
      <w:proofErr w:type="spellStart"/>
      <w:r>
        <w:rPr>
          <w:sz w:val="24"/>
        </w:rPr>
        <w:t>Журавлевская</w:t>
      </w:r>
      <w:proofErr w:type="spellEnd"/>
      <w:r>
        <w:rPr>
          <w:sz w:val="24"/>
        </w:rPr>
        <w:t xml:space="preserve"> ООШ»</w:t>
      </w:r>
      <w:r>
        <w:rPr>
          <w:sz w:val="24"/>
        </w:rPr>
        <w:tab/>
        <w:t xml:space="preserve">                         Утверждено:</w:t>
      </w:r>
    </w:p>
    <w:p w:rsidR="00DC3D4B" w:rsidRDefault="00DC3D4B" w:rsidP="00DC3D4B">
      <w:pPr>
        <w:pStyle w:val="a6"/>
        <w:rPr>
          <w:sz w:val="24"/>
        </w:rPr>
      </w:pPr>
      <w:r>
        <w:rPr>
          <w:sz w:val="24"/>
        </w:rPr>
        <w:t>Протокол № _____ от ________ 20___г.                директор  МОБУ «</w:t>
      </w:r>
      <w:proofErr w:type="spellStart"/>
      <w:r>
        <w:rPr>
          <w:sz w:val="24"/>
        </w:rPr>
        <w:t>Журавлевская</w:t>
      </w:r>
      <w:proofErr w:type="spellEnd"/>
      <w:r>
        <w:rPr>
          <w:sz w:val="24"/>
        </w:rPr>
        <w:t xml:space="preserve"> ООШ»</w:t>
      </w:r>
    </w:p>
    <w:p w:rsidR="00DC3D4B" w:rsidRDefault="00DC3D4B" w:rsidP="00DC3D4B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____________ </w:t>
      </w:r>
      <w:proofErr w:type="spellStart"/>
      <w:r>
        <w:rPr>
          <w:sz w:val="24"/>
        </w:rPr>
        <w:t>П.Г.Савенков</w:t>
      </w:r>
      <w:proofErr w:type="spellEnd"/>
    </w:p>
    <w:p w:rsidR="00DC3D4B" w:rsidRDefault="00DC3D4B" w:rsidP="00DC3D4B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Приказ №_____ от ________</w:t>
      </w:r>
      <w:r>
        <w:rPr>
          <w:sz w:val="24"/>
          <w:u w:val="single"/>
        </w:rPr>
        <w:t>20       г</w:t>
      </w:r>
      <w:r>
        <w:rPr>
          <w:sz w:val="24"/>
        </w:rPr>
        <w:t xml:space="preserve">.                                                                                       </w:t>
      </w:r>
    </w:p>
    <w:p w:rsidR="00DC3D4B" w:rsidRDefault="00DC3D4B" w:rsidP="00DC3D4B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DC3D4B" w:rsidRDefault="00DC3D4B" w:rsidP="00DC3D4B">
      <w:pPr>
        <w:tabs>
          <w:tab w:val="left" w:pos="0"/>
        </w:tabs>
        <w:jc w:val="center"/>
        <w:rPr>
          <w:color w:val="C00000"/>
        </w:rPr>
      </w:pPr>
    </w:p>
    <w:p w:rsidR="00DC3D4B" w:rsidRDefault="00DC3D4B" w:rsidP="00DC3D4B"/>
    <w:p w:rsidR="00DC3D4B" w:rsidRDefault="00DC3D4B" w:rsidP="00DC3D4B">
      <w:pPr>
        <w:rPr>
          <w:sz w:val="28"/>
          <w:szCs w:val="28"/>
        </w:rPr>
      </w:pPr>
      <w:r>
        <w:tab/>
      </w:r>
    </w:p>
    <w:p w:rsidR="00DC3D4B" w:rsidRDefault="00DC3D4B" w:rsidP="00DC3D4B">
      <w:pPr>
        <w:jc w:val="center"/>
        <w:rPr>
          <w:b/>
          <w:sz w:val="28"/>
          <w:szCs w:val="28"/>
        </w:rPr>
      </w:pPr>
    </w:p>
    <w:p w:rsidR="00DC3D4B" w:rsidRDefault="00DC3D4B" w:rsidP="00DC3D4B">
      <w:pPr>
        <w:jc w:val="center"/>
        <w:rPr>
          <w:b/>
          <w:sz w:val="28"/>
          <w:szCs w:val="28"/>
        </w:rPr>
      </w:pPr>
    </w:p>
    <w:p w:rsidR="00DC3D4B" w:rsidRDefault="00DC3D4B" w:rsidP="00DC3D4B">
      <w:pPr>
        <w:jc w:val="center"/>
        <w:rPr>
          <w:b/>
          <w:sz w:val="28"/>
          <w:szCs w:val="28"/>
        </w:rPr>
      </w:pPr>
    </w:p>
    <w:p w:rsidR="00DC3D4B" w:rsidRDefault="00DC3D4B" w:rsidP="00DC3D4B">
      <w:pPr>
        <w:jc w:val="center"/>
        <w:rPr>
          <w:b/>
          <w:sz w:val="28"/>
          <w:szCs w:val="28"/>
        </w:rPr>
      </w:pPr>
    </w:p>
    <w:p w:rsidR="00DC3D4B" w:rsidRDefault="00DC3D4B" w:rsidP="00DC3D4B">
      <w:pPr>
        <w:jc w:val="center"/>
        <w:rPr>
          <w:b/>
          <w:sz w:val="28"/>
          <w:szCs w:val="28"/>
        </w:rPr>
      </w:pPr>
    </w:p>
    <w:p w:rsidR="00DC3D4B" w:rsidRDefault="00DC3D4B" w:rsidP="00DC3D4B">
      <w:pPr>
        <w:spacing w:line="48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КАЛЕНДАРНЫЙ  </w:t>
      </w:r>
    </w:p>
    <w:p w:rsidR="00DC3D4B" w:rsidRDefault="00DC3D4B" w:rsidP="00DC3D4B">
      <w:pPr>
        <w:spacing w:line="48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УЧЕБНЫЙ ГРАФИК</w:t>
      </w:r>
    </w:p>
    <w:p w:rsidR="00DC3D4B" w:rsidRDefault="00145002" w:rsidP="00DC3D4B">
      <w:pPr>
        <w:spacing w:line="48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2023-2024</w:t>
      </w:r>
      <w:r w:rsidR="00DC3D4B">
        <w:rPr>
          <w:b/>
          <w:sz w:val="36"/>
          <w:szCs w:val="28"/>
        </w:rPr>
        <w:t xml:space="preserve"> учебный год</w:t>
      </w:r>
    </w:p>
    <w:p w:rsidR="00DC3D4B" w:rsidRDefault="00DC3D4B" w:rsidP="00DC3D4B">
      <w:pPr>
        <w:jc w:val="center"/>
        <w:rPr>
          <w:b/>
          <w:sz w:val="36"/>
          <w:szCs w:val="28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rPr>
          <w:b/>
          <w:sz w:val="28"/>
          <w:szCs w:val="28"/>
          <w:u w:val="single"/>
        </w:rPr>
      </w:pPr>
    </w:p>
    <w:p w:rsidR="00DC3D4B" w:rsidRDefault="00DC3D4B" w:rsidP="00DC3D4B">
      <w:pPr>
        <w:jc w:val="center"/>
        <w:rPr>
          <w:sz w:val="32"/>
          <w:szCs w:val="28"/>
        </w:rPr>
      </w:pPr>
      <w:r>
        <w:rPr>
          <w:sz w:val="36"/>
          <w:szCs w:val="28"/>
        </w:rPr>
        <w:t xml:space="preserve">Журавлево, </w:t>
      </w:r>
      <w:r w:rsidR="00C81C69">
        <w:rPr>
          <w:sz w:val="32"/>
          <w:szCs w:val="28"/>
        </w:rPr>
        <w:t>2023</w:t>
      </w:r>
    </w:p>
    <w:p w:rsidR="00C81C69" w:rsidRDefault="00C81C69" w:rsidP="00DC3D4B">
      <w:pPr>
        <w:jc w:val="center"/>
        <w:rPr>
          <w:b/>
          <w:bCs/>
          <w:color w:val="000000"/>
        </w:rPr>
      </w:pPr>
    </w:p>
    <w:p w:rsidR="00DC3D4B" w:rsidRDefault="00DC3D4B" w:rsidP="00DC3D4B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DC3D4B" w:rsidRPr="00145002" w:rsidRDefault="00DC3D4B" w:rsidP="00DC3D4B">
      <w:pPr>
        <w:jc w:val="both"/>
      </w:pPr>
      <w:r w:rsidRPr="00145002">
        <w:t xml:space="preserve">       Организация образовательного процесса в МОБУ «</w:t>
      </w:r>
      <w:proofErr w:type="spellStart"/>
      <w:r w:rsidRPr="00145002">
        <w:t>Журавлевская</w:t>
      </w:r>
      <w:proofErr w:type="spellEnd"/>
      <w:r w:rsidRPr="00145002">
        <w:t xml:space="preserve"> ООШ»  регламентируется учебным планом, годовым календарным графиком, расписанием учебных занятий, расписанием звонков. </w:t>
      </w:r>
    </w:p>
    <w:p w:rsidR="00DC3D4B" w:rsidRPr="00145002" w:rsidRDefault="00DC3D4B" w:rsidP="00DC3D4B">
      <w:pPr>
        <w:jc w:val="both"/>
      </w:pPr>
      <w:r w:rsidRPr="00145002">
        <w:t>Ка</w:t>
      </w:r>
      <w:r w:rsidR="00145002" w:rsidRPr="00145002">
        <w:t>лендарный учебный график на 2023 – 2024</w:t>
      </w:r>
      <w:r w:rsidRPr="00145002">
        <w:t xml:space="preserve"> учебный год разработан на основе:</w:t>
      </w:r>
    </w:p>
    <w:p w:rsidR="00DC3D4B" w:rsidRPr="00145002" w:rsidRDefault="00DC3D4B" w:rsidP="00DC3D4B">
      <w:pPr>
        <w:jc w:val="both"/>
      </w:pPr>
      <w:r w:rsidRPr="00145002">
        <w:t xml:space="preserve"> - Федерального закона от 29.12.2012 года № 273 – ФЗ «Об образовании в Российской Федерации» </w:t>
      </w:r>
    </w:p>
    <w:p w:rsidR="00DC3D4B" w:rsidRPr="00145002" w:rsidRDefault="00DC3D4B" w:rsidP="00DC3D4B">
      <w:pPr>
        <w:jc w:val="both"/>
      </w:pPr>
      <w:r w:rsidRPr="00145002">
        <w:t xml:space="preserve"> - </w:t>
      </w:r>
      <w:r w:rsidRPr="00145002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C3D4B" w:rsidRPr="00145002" w:rsidRDefault="00DC3D4B" w:rsidP="00DC3D4B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145002">
        <w:rPr>
          <w:color w:val="000000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C3D4B" w:rsidRPr="00145002" w:rsidRDefault="00DC3D4B" w:rsidP="00DC3D4B">
      <w:pPr>
        <w:spacing w:before="100" w:beforeAutospacing="1" w:after="100" w:afterAutospacing="1"/>
        <w:ind w:right="180"/>
        <w:jc w:val="both"/>
      </w:pPr>
      <w:r w:rsidRPr="00145002">
        <w:rPr>
          <w:color w:val="000000"/>
        </w:rPr>
        <w:t xml:space="preserve">- ФГОС НОО, утвержденным приказом </w:t>
      </w:r>
      <w:proofErr w:type="spellStart"/>
      <w:r w:rsidRPr="00145002">
        <w:rPr>
          <w:color w:val="000000"/>
        </w:rPr>
        <w:t>Минпросвещения</w:t>
      </w:r>
      <w:proofErr w:type="spellEnd"/>
      <w:r w:rsidRPr="00145002">
        <w:rPr>
          <w:color w:val="000000"/>
        </w:rPr>
        <w:t xml:space="preserve"> от 31.05.2021 № 286.</w:t>
      </w:r>
      <w:r w:rsidRPr="00145002">
        <w:t xml:space="preserve"> </w:t>
      </w:r>
    </w:p>
    <w:p w:rsidR="00DC3D4B" w:rsidRDefault="00145002" w:rsidP="00145002">
      <w:pPr>
        <w:spacing w:before="100" w:beforeAutospacing="1" w:after="100" w:afterAutospacing="1"/>
        <w:ind w:right="180"/>
        <w:rPr>
          <w:color w:val="333333"/>
          <w:shd w:val="clear" w:color="auto" w:fill="FFFFFF"/>
        </w:rPr>
      </w:pPr>
      <w:r w:rsidRPr="00145002">
        <w:rPr>
          <w:color w:val="333333"/>
          <w:shd w:val="clear" w:color="auto" w:fill="FFFFFF"/>
        </w:rPr>
        <w:t>- Приказ</w:t>
      </w:r>
      <w:r>
        <w:rPr>
          <w:color w:val="333333"/>
          <w:shd w:val="clear" w:color="auto" w:fill="FFFFFF"/>
        </w:rPr>
        <w:t>ы</w:t>
      </w:r>
      <w:r w:rsidRPr="00145002">
        <w:rPr>
          <w:color w:val="333333"/>
          <w:shd w:val="clear" w:color="auto" w:fill="FFFFFF"/>
        </w:rPr>
        <w:t xml:space="preserve"> Министерства просвещения Российской Федерации от 18.05.2023 № </w:t>
      </w:r>
      <w:r w:rsidR="00243719">
        <w:rPr>
          <w:color w:val="333333"/>
          <w:shd w:val="clear" w:color="auto" w:fill="FFFFFF"/>
        </w:rPr>
        <w:t xml:space="preserve">370, 371, </w:t>
      </w:r>
      <w:r w:rsidRPr="00145002">
        <w:rPr>
          <w:color w:val="333333"/>
          <w:shd w:val="clear" w:color="auto" w:fill="FFFFFF"/>
        </w:rPr>
        <w:t>372</w:t>
      </w:r>
      <w:r w:rsidRPr="00145002">
        <w:rPr>
          <w:color w:val="333333"/>
        </w:rPr>
        <w:t xml:space="preserve"> </w:t>
      </w:r>
      <w:r w:rsidRPr="00145002">
        <w:rPr>
          <w:color w:val="333333"/>
          <w:shd w:val="clear" w:color="auto" w:fill="FFFFFF"/>
        </w:rPr>
        <w:t>"Об утверждении федеральной образовательной программы начального общего образования"</w:t>
      </w:r>
      <w:r w:rsidRPr="00145002">
        <w:rPr>
          <w:color w:val="333333"/>
        </w:rPr>
        <w:t xml:space="preserve"> </w:t>
      </w:r>
      <w:r w:rsidRPr="00145002">
        <w:rPr>
          <w:color w:val="333333"/>
          <w:shd w:val="clear" w:color="auto" w:fill="FFFFFF"/>
        </w:rPr>
        <w:t>(</w:t>
      </w:r>
      <w:proofErr w:type="gramStart"/>
      <w:r w:rsidRPr="00145002">
        <w:rPr>
          <w:color w:val="333333"/>
          <w:shd w:val="clear" w:color="auto" w:fill="FFFFFF"/>
        </w:rPr>
        <w:t>Зарегистрирован</w:t>
      </w:r>
      <w:proofErr w:type="gramEnd"/>
      <w:r w:rsidRPr="00145002">
        <w:rPr>
          <w:color w:val="333333"/>
          <w:shd w:val="clear" w:color="auto" w:fill="FFFFFF"/>
        </w:rPr>
        <w:t xml:space="preserve"> 12.07.2023 № 74229)</w:t>
      </w:r>
    </w:p>
    <w:p w:rsidR="00145002" w:rsidRPr="00145002" w:rsidRDefault="00145002" w:rsidP="00145002">
      <w:pPr>
        <w:spacing w:before="100" w:beforeAutospacing="1" w:after="100" w:afterAutospacing="1"/>
        <w:ind w:right="1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Письмо Министерства образования Кузбасса № 12075/06 от 29.08.2023г.</w:t>
      </w:r>
    </w:p>
    <w:p w:rsidR="00DC3D4B" w:rsidRDefault="00DC3D4B" w:rsidP="00DC3D4B">
      <w:pPr>
        <w:spacing w:before="100" w:beforeAutospacing="1" w:after="100" w:afterAutospacing="1"/>
        <w:ind w:right="180"/>
        <w:jc w:val="both"/>
      </w:pPr>
      <w:r>
        <w:rPr>
          <w:color w:val="000000"/>
        </w:rPr>
        <w:t xml:space="preserve">- </w:t>
      </w:r>
      <w:r>
        <w:t>Устава МОБУ «</w:t>
      </w:r>
      <w:proofErr w:type="spellStart"/>
      <w:r>
        <w:t>Журавлевская</w:t>
      </w:r>
      <w:proofErr w:type="spellEnd"/>
      <w:r>
        <w:t xml:space="preserve"> ООШ» </w:t>
      </w:r>
    </w:p>
    <w:p w:rsidR="00DC3D4B" w:rsidRDefault="00DC3D4B" w:rsidP="00DC3D4B">
      <w:pPr>
        <w:spacing w:before="100" w:beforeAutospacing="1" w:after="100" w:afterAutospacing="1"/>
        <w:ind w:right="180"/>
        <w:jc w:val="both"/>
        <w:rPr>
          <w:color w:val="000000"/>
        </w:rPr>
      </w:pPr>
      <w:r>
        <w:t>- Годового производственного календа</w:t>
      </w:r>
      <w:r w:rsidR="00145002">
        <w:t>ря на 2023, 2024</w:t>
      </w:r>
      <w:r>
        <w:t xml:space="preserve"> годы </w:t>
      </w:r>
    </w:p>
    <w:p w:rsidR="00DC3D4B" w:rsidRDefault="00DC3D4B" w:rsidP="00DC3D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Даты начала и окончания учебного года</w:t>
      </w:r>
    </w:p>
    <w:p w:rsidR="00DC3D4B" w:rsidRDefault="00DC3D4B" w:rsidP="00DC3D4B"/>
    <w:p w:rsidR="00DC3D4B" w:rsidRDefault="00DC3D4B" w:rsidP="00DC3D4B">
      <w:pPr>
        <w:rPr>
          <w:color w:val="000000"/>
        </w:rPr>
      </w:pPr>
      <w:r>
        <w:rPr>
          <w:color w:val="000000"/>
        </w:rPr>
        <w:t>1.1.Дата начал</w:t>
      </w:r>
      <w:r w:rsidR="00145002">
        <w:rPr>
          <w:color w:val="000000"/>
        </w:rPr>
        <w:t>а учебного года: 1 сентября 2023</w:t>
      </w:r>
      <w:r>
        <w:rPr>
          <w:color w:val="000000"/>
        </w:rPr>
        <w:t xml:space="preserve"> года.</w:t>
      </w:r>
    </w:p>
    <w:p w:rsidR="00DC3D4B" w:rsidRPr="00243719" w:rsidRDefault="00DC3D4B" w:rsidP="00DC3D4B">
      <w:r>
        <w:rPr>
          <w:color w:val="000000"/>
        </w:rPr>
        <w:t>1.2.</w:t>
      </w:r>
      <w:r w:rsidR="00145002">
        <w:rPr>
          <w:color w:val="000000"/>
        </w:rPr>
        <w:t xml:space="preserve"> </w:t>
      </w:r>
      <w:r w:rsidR="00243719">
        <w:rPr>
          <w:color w:val="000000"/>
        </w:rPr>
        <w:t>Дата окончания учебного года: 26</w:t>
      </w:r>
      <w:r w:rsidR="00145002">
        <w:rPr>
          <w:color w:val="000000"/>
        </w:rPr>
        <w:t> мая 2024</w:t>
      </w:r>
      <w:r>
        <w:rPr>
          <w:color w:val="000000"/>
        </w:rPr>
        <w:t xml:space="preserve"> года</w:t>
      </w:r>
      <w:proofErr w:type="gramStart"/>
      <w:r>
        <w:rPr>
          <w:color w:val="000000"/>
        </w:rPr>
        <w:t>.</w:t>
      </w:r>
      <w:proofErr w:type="gramEnd"/>
      <w:r>
        <w:rPr>
          <w:u w:val="single"/>
        </w:rPr>
        <w:t xml:space="preserve"> </w:t>
      </w:r>
      <w:r w:rsidR="00243719">
        <w:rPr>
          <w:u w:val="single"/>
        </w:rPr>
        <w:t xml:space="preserve"> </w:t>
      </w:r>
      <w:r w:rsidR="00243719" w:rsidRPr="00243719">
        <w:t>(</w:t>
      </w:r>
      <w:proofErr w:type="gramStart"/>
      <w:r w:rsidR="00243719" w:rsidRPr="00243719">
        <w:t>в</w:t>
      </w:r>
      <w:proofErr w:type="gramEnd"/>
      <w:r w:rsidR="00243719" w:rsidRPr="00243719">
        <w:t xml:space="preserve"> соответствии с 5-дневной или 6-дневной учебной неделей)</w:t>
      </w:r>
    </w:p>
    <w:p w:rsidR="00DC3D4B" w:rsidRDefault="00DC3D4B" w:rsidP="00DC3D4B">
      <w:pPr>
        <w:rPr>
          <w:u w:val="single"/>
        </w:rPr>
      </w:pPr>
      <w:r>
        <w:rPr>
          <w:u w:val="single"/>
        </w:rPr>
        <w:t xml:space="preserve"> </w:t>
      </w:r>
    </w:p>
    <w:p w:rsidR="00DC3D4B" w:rsidRDefault="00DC3D4B" w:rsidP="00DC3D4B">
      <w:pPr>
        <w:rPr>
          <w:u w:val="single"/>
        </w:rPr>
      </w:pPr>
      <w:r>
        <w:rPr>
          <w:u w:val="single"/>
        </w:rPr>
        <w:t xml:space="preserve">Окончание учебного года: </w:t>
      </w:r>
      <w:r>
        <w:t xml:space="preserve"> </w:t>
      </w:r>
    </w:p>
    <w:p w:rsidR="00DC3D4B" w:rsidRDefault="00DC3D4B" w:rsidP="00DC3D4B">
      <w:r>
        <w:sym w:font="Symbol" w:char="F0B7"/>
      </w:r>
      <w:r w:rsidR="00243719">
        <w:t xml:space="preserve"> для 1-4 классов – 24 мая 2024</w:t>
      </w:r>
      <w:r>
        <w:t xml:space="preserve"> г. </w:t>
      </w:r>
    </w:p>
    <w:p w:rsidR="00DC3D4B" w:rsidRDefault="00DC3D4B" w:rsidP="00DC3D4B">
      <w:r>
        <w:sym w:font="Symbol" w:char="F0B7"/>
      </w:r>
      <w:r>
        <w:t xml:space="preserve"> для 5-8 классов –</w:t>
      </w:r>
      <w:r w:rsidR="00243719">
        <w:t xml:space="preserve"> 24 мая 2024</w:t>
      </w:r>
      <w:r>
        <w:t xml:space="preserve"> г.</w:t>
      </w:r>
    </w:p>
    <w:p w:rsidR="00DC3D4B" w:rsidRDefault="00DC3D4B" w:rsidP="00DC3D4B">
      <w:r>
        <w:t xml:space="preserve"> </w:t>
      </w:r>
      <w:r>
        <w:sym w:font="Symbol" w:char="F0B7"/>
      </w:r>
      <w:r w:rsidR="00243719">
        <w:t xml:space="preserve"> </w:t>
      </w:r>
      <w:proofErr w:type="gramStart"/>
      <w:r w:rsidR="00243719">
        <w:t>для 9 классов – 20 мая 2024</w:t>
      </w:r>
      <w:r>
        <w:t xml:space="preserve"> г. (сроки завершения учебного года  для обучающихся определяются в зависимости от расписания государственной итог</w:t>
      </w:r>
      <w:r w:rsidR="00243719">
        <w:t>овой аттестации</w:t>
      </w:r>
      <w:r>
        <w:t>)</w:t>
      </w:r>
      <w:proofErr w:type="gramEnd"/>
    </w:p>
    <w:p w:rsidR="00DC3D4B" w:rsidRDefault="00DC3D4B" w:rsidP="00DC3D4B">
      <w:pPr>
        <w:rPr>
          <w:color w:val="000000"/>
        </w:rPr>
      </w:pPr>
    </w:p>
    <w:p w:rsidR="00DC3D4B" w:rsidRDefault="00DC3D4B" w:rsidP="00DC3D4B">
      <w:pPr>
        <w:jc w:val="center"/>
        <w:rPr>
          <w:color w:val="000000"/>
        </w:rPr>
      </w:pPr>
      <w:r>
        <w:rPr>
          <w:b/>
          <w:bCs/>
          <w:color w:val="000000"/>
        </w:rPr>
        <w:t>2. Периоды образовательной деятельности</w:t>
      </w:r>
    </w:p>
    <w:p w:rsidR="00DC3D4B" w:rsidRDefault="00DC3D4B" w:rsidP="00DC3D4B">
      <w:pPr>
        <w:rPr>
          <w:color w:val="000000"/>
        </w:rPr>
      </w:pPr>
      <w:r>
        <w:rPr>
          <w:color w:val="000000"/>
        </w:rPr>
        <w:t>2.1. Продолжительность учебного года:</w:t>
      </w:r>
    </w:p>
    <w:p w:rsidR="00DC3D4B" w:rsidRDefault="00DC3D4B" w:rsidP="00DC3D4B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1-е классы – 33 недели;</w:t>
      </w:r>
    </w:p>
    <w:p w:rsidR="00DC3D4B" w:rsidRDefault="00DC3D4B" w:rsidP="00DC3D4B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2–8-е классы – 34 недели.</w:t>
      </w:r>
    </w:p>
    <w:p w:rsidR="00DC3D4B" w:rsidRPr="00243719" w:rsidRDefault="00DC3D4B" w:rsidP="00243719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</w:rPr>
      </w:pPr>
      <w:proofErr w:type="gramStart"/>
      <w:r>
        <w:rPr>
          <w:color w:val="000000"/>
        </w:rPr>
        <w:t xml:space="preserve">9 класс – 33- 34 недели </w:t>
      </w:r>
      <w:r>
        <w:t>(количества учебных недель  для обучающихся определяются в зависимости от расписания государственной итог</w:t>
      </w:r>
      <w:r w:rsidR="00243719">
        <w:t>овой аттестации</w:t>
      </w:r>
      <w: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502"/>
        <w:gridCol w:w="3880"/>
      </w:tblGrid>
      <w:tr w:rsidR="00DC3D4B" w:rsidTr="00DC3D4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Четверть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Классы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 начала и окончания четверти</w:t>
            </w:r>
          </w:p>
        </w:tc>
      </w:tr>
      <w:tr w:rsidR="00DC3D4B" w:rsidTr="00DC3D4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 четверть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1-9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243719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01.09.2023</w:t>
            </w:r>
            <w:r w:rsidR="00DC3D4B">
              <w:rPr>
                <w:b/>
                <w:bCs/>
                <w:szCs w:val="28"/>
              </w:rPr>
              <w:t xml:space="preserve">г.  -  </w:t>
            </w:r>
            <w:r>
              <w:rPr>
                <w:b/>
                <w:bCs/>
                <w:szCs w:val="28"/>
              </w:rPr>
              <w:t>27.10.2023</w:t>
            </w:r>
            <w:r w:rsidR="00DC3D4B">
              <w:rPr>
                <w:b/>
                <w:bCs/>
                <w:szCs w:val="28"/>
              </w:rPr>
              <w:t>г.</w:t>
            </w:r>
          </w:p>
        </w:tc>
      </w:tr>
      <w:tr w:rsidR="00DC3D4B" w:rsidTr="00DC3D4B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четверть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1-9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243719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06.11.2023г.  -  29.12.2023</w:t>
            </w:r>
            <w:r w:rsidR="00DC3D4B">
              <w:rPr>
                <w:b/>
                <w:bCs/>
                <w:szCs w:val="28"/>
              </w:rPr>
              <w:t>г.</w:t>
            </w:r>
          </w:p>
        </w:tc>
      </w:tr>
      <w:tr w:rsidR="00DC3D4B" w:rsidTr="00DC3D4B">
        <w:trPr>
          <w:trHeight w:val="269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3 четверть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2-9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CA3EF6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09</w:t>
            </w:r>
            <w:r w:rsidR="00243719">
              <w:rPr>
                <w:b/>
                <w:bCs/>
                <w:szCs w:val="28"/>
              </w:rPr>
              <w:t>.01.2024г.  -  22.03.2024</w:t>
            </w:r>
            <w:r w:rsidR="00DC3D4B">
              <w:rPr>
                <w:b/>
                <w:bCs/>
                <w:szCs w:val="28"/>
              </w:rPr>
              <w:t>г.</w:t>
            </w:r>
          </w:p>
        </w:tc>
      </w:tr>
      <w:tr w:rsidR="00DC3D4B" w:rsidTr="00DC3D4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4B" w:rsidRDefault="00DC3D4B">
            <w:pPr>
              <w:rPr>
                <w:b/>
                <w:bCs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CA3EF6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09</w:t>
            </w:r>
            <w:r w:rsidR="006F7CB6">
              <w:rPr>
                <w:b/>
                <w:bCs/>
                <w:szCs w:val="28"/>
              </w:rPr>
              <w:t>.01.2024г. -  09.02.2024г.</w:t>
            </w:r>
          </w:p>
          <w:p w:rsidR="00DC3D4B" w:rsidRDefault="006F7CB6" w:rsidP="006F7CB6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19.02.2024</w:t>
            </w:r>
            <w:r w:rsidR="00DC3D4B">
              <w:rPr>
                <w:b/>
                <w:bCs/>
                <w:szCs w:val="28"/>
              </w:rPr>
              <w:t>г.  - 2</w:t>
            </w:r>
            <w:r>
              <w:rPr>
                <w:b/>
                <w:bCs/>
                <w:szCs w:val="28"/>
              </w:rPr>
              <w:t>2.03.2024г.</w:t>
            </w:r>
          </w:p>
        </w:tc>
      </w:tr>
      <w:tr w:rsidR="00DC3D4B" w:rsidTr="00DC3D4B">
        <w:trPr>
          <w:trHeight w:val="269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4 четверть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243719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1-</w:t>
            </w:r>
            <w:r w:rsidR="00DC3D4B">
              <w:rPr>
                <w:b/>
                <w:bCs/>
                <w:szCs w:val="28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  <w:r w:rsidR="00CA3EF6">
              <w:rPr>
                <w:b/>
                <w:bCs/>
                <w:szCs w:val="28"/>
              </w:rPr>
              <w:t>3</w:t>
            </w:r>
            <w:r w:rsidR="00243719">
              <w:rPr>
                <w:b/>
                <w:bCs/>
                <w:szCs w:val="28"/>
              </w:rPr>
              <w:t>.04.2024г.  -  24.05.2024</w:t>
            </w:r>
            <w:r>
              <w:rPr>
                <w:b/>
                <w:bCs/>
                <w:szCs w:val="28"/>
              </w:rPr>
              <w:t>г.</w:t>
            </w:r>
          </w:p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</w:p>
        </w:tc>
      </w:tr>
      <w:tr w:rsidR="00DC3D4B" w:rsidTr="00DC3D4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4B" w:rsidRDefault="00DC3D4B">
            <w:pPr>
              <w:rPr>
                <w:b/>
                <w:bCs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4B" w:rsidRDefault="00DC3D4B">
            <w:pPr>
              <w:ind w:right="-9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  <w:r w:rsidR="00CA3EF6">
              <w:rPr>
                <w:b/>
                <w:bCs/>
                <w:szCs w:val="28"/>
              </w:rPr>
              <w:t>3</w:t>
            </w:r>
            <w:r w:rsidR="00243719">
              <w:rPr>
                <w:b/>
                <w:bCs/>
                <w:szCs w:val="28"/>
              </w:rPr>
              <w:t>.04.2024</w:t>
            </w:r>
            <w:r>
              <w:rPr>
                <w:b/>
                <w:bCs/>
                <w:szCs w:val="28"/>
              </w:rPr>
              <w:t>г.  -  2</w:t>
            </w:r>
            <w:r w:rsidR="00243719">
              <w:rPr>
                <w:b/>
                <w:bCs/>
                <w:szCs w:val="28"/>
              </w:rPr>
              <w:t>0.05.2024</w:t>
            </w:r>
            <w:r>
              <w:rPr>
                <w:b/>
                <w:bCs/>
                <w:szCs w:val="28"/>
              </w:rPr>
              <w:t>г.</w:t>
            </w:r>
          </w:p>
        </w:tc>
      </w:tr>
    </w:tbl>
    <w:p w:rsidR="00DC3D4B" w:rsidRDefault="006F7CB6" w:rsidP="00DC3D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Продолжительность учебных четвертей составляет:</w:t>
      </w:r>
    </w:p>
    <w:p w:rsidR="00CA667D" w:rsidRDefault="00CA667D" w:rsidP="00DC3D4B">
      <w:pPr>
        <w:jc w:val="center"/>
        <w:rPr>
          <w:b/>
          <w:bCs/>
          <w:color w:val="000000"/>
        </w:rPr>
      </w:pPr>
    </w:p>
    <w:p w:rsidR="006F7CB6" w:rsidRDefault="006F7CB6" w:rsidP="006F7CB6">
      <w:pPr>
        <w:rPr>
          <w:bCs/>
          <w:color w:val="000000"/>
        </w:rPr>
      </w:pPr>
      <w:r w:rsidRPr="006F7CB6">
        <w:rPr>
          <w:bCs/>
          <w:color w:val="000000"/>
        </w:rPr>
        <w:t>1 четверть – 8 учебных недель;</w:t>
      </w:r>
    </w:p>
    <w:p w:rsidR="00CA667D" w:rsidRPr="006F7CB6" w:rsidRDefault="00CA667D" w:rsidP="00CA667D">
      <w:pPr>
        <w:rPr>
          <w:bCs/>
          <w:color w:val="000000"/>
        </w:rPr>
      </w:pPr>
      <w:r>
        <w:rPr>
          <w:bCs/>
          <w:color w:val="000000"/>
        </w:rPr>
        <w:t>2</w:t>
      </w:r>
      <w:r w:rsidRPr="006F7CB6">
        <w:rPr>
          <w:bCs/>
          <w:color w:val="000000"/>
        </w:rPr>
        <w:t xml:space="preserve"> четверть – 8 учебных недель;</w:t>
      </w:r>
    </w:p>
    <w:p w:rsidR="00CA667D" w:rsidRPr="006F7CB6" w:rsidRDefault="00CA667D" w:rsidP="00CA667D">
      <w:pPr>
        <w:rPr>
          <w:bCs/>
          <w:color w:val="000000"/>
        </w:rPr>
      </w:pPr>
      <w:r>
        <w:rPr>
          <w:bCs/>
          <w:color w:val="000000"/>
        </w:rPr>
        <w:t>3</w:t>
      </w:r>
      <w:r w:rsidRPr="006F7CB6">
        <w:rPr>
          <w:bCs/>
          <w:color w:val="000000"/>
        </w:rPr>
        <w:t xml:space="preserve"> четверть – </w:t>
      </w:r>
      <w:r>
        <w:rPr>
          <w:bCs/>
          <w:color w:val="000000"/>
        </w:rPr>
        <w:t>11</w:t>
      </w:r>
      <w:r w:rsidRPr="006F7CB6">
        <w:rPr>
          <w:bCs/>
          <w:color w:val="000000"/>
        </w:rPr>
        <w:t xml:space="preserve"> учебных недель</w:t>
      </w:r>
      <w:r>
        <w:rPr>
          <w:bCs/>
          <w:color w:val="000000"/>
        </w:rPr>
        <w:t xml:space="preserve"> для обучающихся 2-9 классов, для обучающихся 1 класса – 10 учебных недель</w:t>
      </w:r>
      <w:r w:rsidRPr="006F7CB6">
        <w:rPr>
          <w:bCs/>
          <w:color w:val="000000"/>
        </w:rPr>
        <w:t>;</w:t>
      </w:r>
    </w:p>
    <w:p w:rsidR="00CA667D" w:rsidRPr="006F7CB6" w:rsidRDefault="00CA667D" w:rsidP="00CA667D">
      <w:pPr>
        <w:rPr>
          <w:bCs/>
          <w:color w:val="000000"/>
        </w:rPr>
      </w:pPr>
      <w:r>
        <w:rPr>
          <w:bCs/>
          <w:color w:val="000000"/>
        </w:rPr>
        <w:t>4</w:t>
      </w:r>
      <w:r w:rsidRPr="006F7CB6">
        <w:rPr>
          <w:bCs/>
          <w:color w:val="000000"/>
        </w:rPr>
        <w:t xml:space="preserve"> четверть –</w:t>
      </w:r>
      <w:r>
        <w:rPr>
          <w:bCs/>
          <w:color w:val="000000"/>
        </w:rPr>
        <w:t xml:space="preserve"> 7</w:t>
      </w:r>
      <w:r w:rsidRPr="006F7CB6">
        <w:rPr>
          <w:bCs/>
          <w:color w:val="000000"/>
        </w:rPr>
        <w:t xml:space="preserve"> учебных недель;</w:t>
      </w:r>
    </w:p>
    <w:p w:rsidR="006F7CB6" w:rsidRDefault="006F7CB6" w:rsidP="00DC3D4B">
      <w:pPr>
        <w:jc w:val="center"/>
        <w:rPr>
          <w:b/>
          <w:bCs/>
          <w:color w:val="000000"/>
        </w:rPr>
      </w:pPr>
    </w:p>
    <w:p w:rsidR="00243719" w:rsidRDefault="00243719" w:rsidP="00243719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Для обучающихся первых классов в течение года, в феврале,  устанавливаются дополнительные недельные каникулы. Учебный год условно делится на четыре четверти в 1-9-х классах, являющиеся периодами, за которые выставляются отметки за текущее освоение образовательной программы. В </w:t>
      </w:r>
      <w:r w:rsidR="006F7CB6">
        <w:rPr>
          <w:rFonts w:ascii="yandex-sans" w:hAnsi="yandex-sans"/>
          <w:color w:val="000000"/>
        </w:rPr>
        <w:t xml:space="preserve">1 классе </w:t>
      </w:r>
      <w:proofErr w:type="spellStart"/>
      <w:r w:rsidR="006F7CB6">
        <w:rPr>
          <w:rFonts w:ascii="yandex-sans" w:hAnsi="yandex-sans"/>
          <w:color w:val="000000"/>
        </w:rPr>
        <w:t>безотметочное</w:t>
      </w:r>
      <w:proofErr w:type="spellEnd"/>
      <w:r w:rsidR="006F7CB6">
        <w:rPr>
          <w:rFonts w:ascii="yandex-sans" w:hAnsi="yandex-sans"/>
          <w:color w:val="000000"/>
        </w:rPr>
        <w:t xml:space="preserve"> обучение, педагог может оценить </w:t>
      </w:r>
      <w:proofErr w:type="gramStart"/>
      <w:r w:rsidR="006F7CB6">
        <w:rPr>
          <w:rFonts w:ascii="yandex-sans" w:hAnsi="yandex-sans"/>
          <w:color w:val="000000"/>
        </w:rPr>
        <w:t>обучающегося</w:t>
      </w:r>
      <w:proofErr w:type="gramEnd"/>
      <w:r w:rsidR="006F7CB6">
        <w:rPr>
          <w:rFonts w:ascii="yandex-sans" w:hAnsi="yandex-sans"/>
          <w:color w:val="000000"/>
        </w:rPr>
        <w:t xml:space="preserve"> похвальными словами.</w:t>
      </w:r>
    </w:p>
    <w:p w:rsidR="006F7CB6" w:rsidRDefault="006F7CB6" w:rsidP="00243719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DC3D4B" w:rsidRDefault="00DC3D4B" w:rsidP="00DC3D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Продолжительность каникул, праздничных и выходных дней</w:t>
      </w:r>
    </w:p>
    <w:p w:rsidR="00CA667D" w:rsidRDefault="00CA667D" w:rsidP="00DC3D4B">
      <w:pPr>
        <w:jc w:val="center"/>
        <w:rPr>
          <w:b/>
          <w:bCs/>
          <w:color w:val="000000"/>
        </w:rPr>
      </w:pPr>
    </w:p>
    <w:p w:rsidR="00CA667D" w:rsidRPr="00CA667D" w:rsidRDefault="00CA667D" w:rsidP="00CA667D">
      <w:pPr>
        <w:rPr>
          <w:color w:val="000000"/>
        </w:rPr>
      </w:pPr>
      <w:r w:rsidRPr="00CA667D">
        <w:rPr>
          <w:bCs/>
          <w:color w:val="000000"/>
        </w:rPr>
        <w:t>Согласно</w:t>
      </w:r>
      <w:r>
        <w:rPr>
          <w:bCs/>
          <w:color w:val="000000"/>
        </w:rPr>
        <w:t xml:space="preserve"> п.3.4.16 Постановления Главного государственного санитарного врача РФ от 28 сентября 2020г. № 28 «Об утверждении санитарных правил к организациям воспитания и обучения, отдыха и оздоровления детей и молодежи» с целью профилактики переутомления в календарном учебном графике продолжительность каникул должна составлять не менее 7 календарных дней.</w:t>
      </w:r>
    </w:p>
    <w:p w:rsidR="00DC3D4B" w:rsidRDefault="00DC3D4B" w:rsidP="00DC3D4B">
      <w:pPr>
        <w:jc w:val="center"/>
        <w:rPr>
          <w:color w:val="00000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505"/>
        <w:gridCol w:w="1230"/>
        <w:gridCol w:w="1372"/>
        <w:gridCol w:w="4398"/>
      </w:tblGrid>
      <w:tr w:rsidR="00DC3D4B" w:rsidTr="00DC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b/>
                <w:bCs/>
                <w:color w:val="000000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b/>
                <w:bCs/>
                <w:color w:val="00000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C3D4B" w:rsidTr="00DC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D4B" w:rsidRDefault="00DC3D4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b/>
                <w:bCs/>
                <w:color w:val="000000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b/>
                <w:bCs/>
                <w:color w:val="000000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D4B" w:rsidRDefault="00DC3D4B"/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color w:val="000000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>
            <w:r>
              <w:rPr>
                <w:color w:val="000000"/>
              </w:rPr>
              <w:t>28.10.2023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>
            <w:r>
              <w:rPr>
                <w:color w:val="000000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>
            <w:r>
              <w:rPr>
                <w:color w:val="000000"/>
              </w:rPr>
              <w:t>9 дней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color w:val="000000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CA3EF6">
            <w:r>
              <w:rPr>
                <w:color w:val="000000"/>
              </w:rPr>
              <w:t>31</w:t>
            </w:r>
            <w:r w:rsidR="006F7CB6">
              <w:rPr>
                <w:color w:val="000000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CA3EF6">
            <w:r>
              <w:rPr>
                <w:color w:val="000000"/>
              </w:rPr>
              <w:t>08</w:t>
            </w:r>
            <w:r w:rsidR="006F7CB6">
              <w:rPr>
                <w:color w:val="000000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>
            <w:r>
              <w:rPr>
                <w:color w:val="000000"/>
              </w:rPr>
              <w:t>9 дней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color w:val="000000"/>
              </w:rPr>
              <w:t>Дополнительные</w:t>
            </w:r>
            <w:r>
              <w:br/>
            </w:r>
            <w:r>
              <w:rPr>
                <w:color w:val="000000"/>
              </w:rPr>
              <w:t xml:space="preserve">каникулы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 w:rsidP="006F7CB6">
            <w:r>
              <w:rPr>
                <w:color w:val="000000"/>
              </w:rPr>
              <w:t>10</w:t>
            </w:r>
            <w:r w:rsidR="00DC3D4B">
              <w:rPr>
                <w:color w:val="000000"/>
              </w:rPr>
              <w:t>.02.202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 w:rsidP="006F7CB6">
            <w:r>
              <w:rPr>
                <w:color w:val="000000"/>
              </w:rPr>
              <w:t>18</w:t>
            </w:r>
            <w:r w:rsidR="00DC3D4B">
              <w:rPr>
                <w:color w:val="000000"/>
              </w:rPr>
              <w:t>.02.202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>
            <w:r>
              <w:rPr>
                <w:color w:val="000000"/>
              </w:rPr>
              <w:t>9 дней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color w:val="000000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 w:rsidP="00CA3EF6">
            <w:r>
              <w:rPr>
                <w:color w:val="000000"/>
              </w:rPr>
              <w:t>2</w:t>
            </w:r>
            <w:r w:rsidR="00CA3EF6">
              <w:rPr>
                <w:color w:val="000000"/>
              </w:rPr>
              <w:t>5</w:t>
            </w:r>
            <w:r>
              <w:rPr>
                <w:color w:val="000000"/>
              </w:rPr>
              <w:t>.03.202</w:t>
            </w:r>
            <w:r w:rsidR="006F7CB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CA3EF6" w:rsidP="00CA3EF6">
            <w:r>
              <w:rPr>
                <w:color w:val="000000"/>
              </w:rPr>
              <w:t>02</w:t>
            </w:r>
            <w:r w:rsidR="00DC3D4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bookmarkStart w:id="0" w:name="_GoBack"/>
            <w:bookmarkEnd w:id="0"/>
            <w:r w:rsidR="00DC3D4B">
              <w:rPr>
                <w:color w:val="000000"/>
              </w:rPr>
              <w:t>.202</w:t>
            </w:r>
            <w:r w:rsidR="006F7CB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6F7CB6">
            <w:r>
              <w:rPr>
                <w:color w:val="000000"/>
              </w:rPr>
              <w:t>9 дней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r>
              <w:rPr>
                <w:color w:val="000000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CA667D" w:rsidP="00CA667D">
            <w:r>
              <w:rPr>
                <w:color w:val="000000"/>
              </w:rPr>
              <w:t>27</w:t>
            </w:r>
            <w:r w:rsidR="00DC3D4B">
              <w:rPr>
                <w:color w:val="000000"/>
              </w:rPr>
              <w:t>.05.202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 w:rsidP="00CA667D">
            <w:r>
              <w:rPr>
                <w:color w:val="000000"/>
              </w:rPr>
              <w:t>31.08.202</w:t>
            </w:r>
            <w:r w:rsidR="00CA667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CA667D">
            <w:r>
              <w:rPr>
                <w:color w:val="000000"/>
              </w:rPr>
              <w:t>97 дней</w:t>
            </w:r>
          </w:p>
        </w:tc>
      </w:tr>
    </w:tbl>
    <w:p w:rsidR="00DC3D4B" w:rsidRDefault="00DC3D4B" w:rsidP="00DC3D4B">
      <w:pPr>
        <w:jc w:val="center"/>
        <w:rPr>
          <w:b/>
          <w:bCs/>
          <w:color w:val="000000"/>
        </w:rPr>
      </w:pPr>
    </w:p>
    <w:p w:rsidR="00DC3D4B" w:rsidRDefault="00DC3D4B" w:rsidP="00DC3D4B">
      <w:pPr>
        <w:jc w:val="center"/>
        <w:rPr>
          <w:b/>
          <w:color w:val="000000"/>
        </w:rPr>
      </w:pPr>
      <w:r>
        <w:rPr>
          <w:b/>
          <w:color w:val="000000"/>
        </w:rPr>
        <w:t>4.  Расписание звонков и перемен</w:t>
      </w:r>
    </w:p>
    <w:p w:rsidR="00DC3D4B" w:rsidRDefault="00DC3D4B" w:rsidP="00DC3D4B">
      <w:pPr>
        <w:jc w:val="center"/>
        <w:rPr>
          <w:b/>
          <w:color w:val="000000"/>
        </w:rPr>
      </w:pP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t xml:space="preserve">Учебные занятия для 1-х – 9-х классов проводятся в режиме пятидневной рабочей недели в одну смену. </w:t>
      </w:r>
    </w:p>
    <w:p w:rsidR="00DC3D4B" w:rsidRDefault="00DC3D4B" w:rsidP="00DC3D4B">
      <w:pPr>
        <w:shd w:val="clear" w:color="auto" w:fill="FFFFFF"/>
        <w:jc w:val="both"/>
      </w:pPr>
      <w:r>
        <w:t xml:space="preserve">В целях обеспечения полной реализации учебного плана для организации учебного процесса и внеурочной деятельности возможно  использование  </w:t>
      </w:r>
      <w:proofErr w:type="spellStart"/>
      <w:r>
        <w:t>неучебных</w:t>
      </w:r>
      <w:proofErr w:type="spellEnd"/>
      <w:r>
        <w:t xml:space="preserve"> дней (каникулярных, выходных) календарного учебного графика. В эти дни допускается возможность реализации образовательных программ с использованием дистанционных, электронных образовательных технологий и ресурсов школы. Занятия дополнительного образования (кружки, секции),  индивидуальные и групповые занятия, внеурочная деятельность орг</w:t>
      </w:r>
      <w:r w:rsidR="00CA667D">
        <w:t>анизуются не ранее, чем через 20-30</w:t>
      </w:r>
      <w:r>
        <w:t xml:space="preserve"> минут  после основных занятий. 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t>Начало учебных занятий в 8 часов 30 минут.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Для 1-9 классов продолжительность урока – 40 минут. 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Продолжительность перемен: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две  большие перемены по 20 минут, остальные перемены по 10 минут.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lastRenderedPageBreak/>
        <w:t xml:space="preserve">В оздоровительных целях и для облегчения процесса адаптации детей к требованиям общеобразовательного учреждения и для реализации </w:t>
      </w:r>
      <w:proofErr w:type="spellStart"/>
      <w:r>
        <w:t>СанПин</w:t>
      </w:r>
      <w:proofErr w:type="spellEnd"/>
      <w:r>
        <w:t xml:space="preserve"> в 1-х классах применяется «ступенчатый» метод постепенного наращивания учебной нагрузки:</w:t>
      </w:r>
      <w:r>
        <w:rPr>
          <w:color w:val="000000"/>
        </w:rPr>
        <w:t xml:space="preserve"> 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 четверть (в сентябре, октябре) - по 3 урока в день по 35 минут каждый; 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 четверть (в ноябре, декабре) - по 4 урока в день по 35 минут каждый</w:t>
      </w:r>
      <w:r>
        <w:rPr>
          <w:b/>
          <w:bCs/>
        </w:rPr>
        <w:t xml:space="preserve"> </w:t>
      </w:r>
      <w:r>
        <w:rPr>
          <w:bCs/>
        </w:rPr>
        <w:t>(один день 5 уроков за счет урока физической культуры)</w:t>
      </w:r>
      <w:r>
        <w:rPr>
          <w:color w:val="000000"/>
        </w:rPr>
        <w:t xml:space="preserve">; </w:t>
      </w:r>
    </w:p>
    <w:p w:rsidR="00DC3D4B" w:rsidRDefault="00DC3D4B" w:rsidP="00DC3D4B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color w:val="000000"/>
        </w:rPr>
        <w:t>3-4 четверть (с января по май) - по 4 урока в день по 40</w:t>
      </w:r>
      <w:r>
        <w:rPr>
          <w:b/>
          <w:bCs/>
        </w:rPr>
        <w:t xml:space="preserve"> </w:t>
      </w:r>
      <w:r>
        <w:rPr>
          <w:bCs/>
        </w:rPr>
        <w:t>минут каждый (один день 5 уроков за счет урока физической культуры)</w:t>
      </w:r>
      <w:r>
        <w:rPr>
          <w:rFonts w:ascii="yandex-sans" w:hAnsi="yandex-sans"/>
          <w:color w:val="000000"/>
        </w:rPr>
        <w:t xml:space="preserve"> </w:t>
      </w:r>
    </w:p>
    <w:p w:rsidR="00DC3D4B" w:rsidRDefault="00DC3D4B" w:rsidP="00DC3D4B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 1 классе  в сентябре – октябре рекомендуется организация в середине учебного дня динамической паузы продолжительностью не менее 40 минут</w:t>
      </w:r>
      <w:r w:rsidR="00CA667D">
        <w:rPr>
          <w:rFonts w:ascii="yandex-sans" w:hAnsi="yandex-sans"/>
          <w:color w:val="000000"/>
        </w:rPr>
        <w:t>, которую можно использовать для проведения занятий внеурочной деятельности в нетрадиционном формате (экскурсия, игра)</w:t>
      </w:r>
      <w:r>
        <w:rPr>
          <w:rFonts w:ascii="yandex-sans" w:hAnsi="yandex-sans"/>
          <w:color w:val="000000"/>
        </w:rPr>
        <w:t>.</w:t>
      </w:r>
    </w:p>
    <w:p w:rsidR="00DC3D4B" w:rsidRDefault="00DC3D4B" w:rsidP="00DC3D4B">
      <w:pPr>
        <w:shd w:val="clear" w:color="auto" w:fill="FFFFFF"/>
        <w:jc w:val="both"/>
      </w:pPr>
      <w:r>
        <w:t xml:space="preserve">Обучение в первом классе ведётся без домашних заданий и бального оценивания знаний обучающихся. </w:t>
      </w:r>
    </w:p>
    <w:p w:rsidR="00DC3D4B" w:rsidRDefault="00DC3D4B" w:rsidP="00DC3D4B">
      <w:pPr>
        <w:jc w:val="both"/>
      </w:pPr>
      <w:r>
        <w:t xml:space="preserve">Выходными днями  являются   - суббота, воскресенье. </w:t>
      </w:r>
    </w:p>
    <w:p w:rsidR="00DC3D4B" w:rsidRDefault="00DC3D4B" w:rsidP="00DC3D4B">
      <w:pPr>
        <w:jc w:val="both"/>
      </w:pPr>
      <w:r>
        <w:t>В праздничные дни, установленные законодательством РФ, образовательное учреждение не работает.</w:t>
      </w:r>
    </w:p>
    <w:p w:rsidR="00DC3D4B" w:rsidRDefault="00DC3D4B" w:rsidP="00DC3D4B">
      <w:pPr>
        <w:jc w:val="both"/>
      </w:pPr>
      <w: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CA667D" w:rsidRDefault="00CA667D" w:rsidP="00DC3D4B">
      <w:pPr>
        <w:jc w:val="both"/>
      </w:pPr>
    </w:p>
    <w:p w:rsidR="00DC3D4B" w:rsidRDefault="00DC3D4B" w:rsidP="00DC3D4B">
      <w:pPr>
        <w:jc w:val="center"/>
        <w:rPr>
          <w:color w:val="000000"/>
        </w:rPr>
      </w:pPr>
      <w:r>
        <w:rPr>
          <w:b/>
          <w:bCs/>
          <w:color w:val="000000"/>
        </w:rPr>
        <w:t>1 класс</w:t>
      </w:r>
    </w:p>
    <w:tbl>
      <w:tblPr>
        <w:tblW w:w="9714" w:type="dxa"/>
        <w:tblLook w:val="0600" w:firstRow="0" w:lastRow="0" w:firstColumn="0" w:lastColumn="0" w:noHBand="1" w:noVBand="1"/>
      </w:tblPr>
      <w:tblGrid>
        <w:gridCol w:w="4847"/>
        <w:gridCol w:w="1749"/>
        <w:gridCol w:w="1559"/>
        <w:gridCol w:w="1559"/>
      </w:tblGrid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Сентябрь–октябрь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Ноябрь–декабрь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Январь–май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1-й урок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8:30–9:05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8:30–9:05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8:30–9:10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1-я перемена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9:05–9:15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9:05–9:15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9:10–9:20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2-й урок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9:15–9:50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9:15–9:50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9:20–10:00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Динамическая пауза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9:50–10:30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9:50–10:30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10:00–10:40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3-й урок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10:30–11:05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10:30–11:05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10:40–11:20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3-я перемена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11:05–11:15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11:20–11:30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4-й урок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11:15–11:50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11:30–12:10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4-я перемена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11:50–12:00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12:10–12:20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5-й урок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12:00 – 12:40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12:20 –13:00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r>
              <w:rPr>
                <w:color w:val="000000"/>
              </w:rPr>
              <w:t>Перерыв между уроками и занятиями внеурочной деятельности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r>
              <w:rPr>
                <w:color w:val="000000"/>
              </w:rPr>
              <w:t>55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CA667D">
            <w:r>
              <w:rPr>
                <w:color w:val="000000"/>
              </w:rPr>
              <w:t>2</w:t>
            </w:r>
            <w:r w:rsidR="00DC3D4B">
              <w:rPr>
                <w:color w:val="000000"/>
              </w:rPr>
              <w:t>0 минут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CA667D">
            <w:r>
              <w:rPr>
                <w:color w:val="000000"/>
              </w:rPr>
              <w:t>20</w:t>
            </w:r>
            <w:r w:rsidR="00DC3D4B">
              <w:rPr>
                <w:color w:val="000000"/>
              </w:rPr>
              <w:t xml:space="preserve">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с 12:00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с 12</w:t>
            </w:r>
            <w:r w:rsidR="00CA667D">
              <w:rPr>
                <w:color w:val="000000"/>
              </w:rPr>
              <w:t>:1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CA667D">
            <w:pPr>
              <w:rPr>
                <w:color w:val="000000"/>
              </w:rPr>
            </w:pPr>
            <w:r>
              <w:rPr>
                <w:color w:val="000000"/>
              </w:rPr>
              <w:t>с 13:2</w:t>
            </w:r>
            <w:r w:rsidR="00DC3D4B">
              <w:rPr>
                <w:color w:val="000000"/>
              </w:rPr>
              <w:t>0</w:t>
            </w:r>
          </w:p>
        </w:tc>
      </w:tr>
    </w:tbl>
    <w:p w:rsidR="00DC3D4B" w:rsidRDefault="00DC3D4B" w:rsidP="00DC3D4B">
      <w:pPr>
        <w:jc w:val="center"/>
        <w:rPr>
          <w:b/>
          <w:bCs/>
          <w:color w:val="000000"/>
        </w:rPr>
      </w:pPr>
    </w:p>
    <w:p w:rsidR="00DC3D4B" w:rsidRDefault="00DC3D4B" w:rsidP="00DC3D4B">
      <w:pPr>
        <w:jc w:val="center"/>
        <w:rPr>
          <w:color w:val="000000"/>
        </w:rPr>
      </w:pPr>
      <w:r>
        <w:rPr>
          <w:b/>
          <w:bCs/>
          <w:color w:val="000000"/>
        </w:rPr>
        <w:t>2–9-е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Продолжительность перемены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8:30–9:10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9:20–10:00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10:10–10:50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20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11:10–11:50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20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12:10–12:50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 xml:space="preserve">13:00 </w:t>
            </w:r>
            <w:r w:rsidR="007927C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13:50 –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7927C6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7C6" w:rsidRDefault="007927C6">
            <w:pPr>
              <w:rPr>
                <w:color w:val="000000"/>
              </w:rPr>
            </w:pPr>
            <w:r>
              <w:rPr>
                <w:color w:val="000000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7C6" w:rsidRDefault="007927C6">
            <w:pPr>
              <w:rPr>
                <w:color w:val="000000"/>
              </w:rPr>
            </w:pPr>
            <w:r>
              <w:rPr>
                <w:color w:val="000000"/>
              </w:rPr>
              <w:t>14.40 – 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7C6" w:rsidRDefault="007927C6">
            <w:pPr>
              <w:rPr>
                <w:color w:val="000000"/>
              </w:rPr>
            </w:pPr>
          </w:p>
        </w:tc>
      </w:tr>
      <w:tr w:rsidR="00DC3D4B" w:rsidTr="00DC3D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r>
              <w:rPr>
                <w:color w:val="000000"/>
              </w:rPr>
              <w:t>Перерыв между уроками и заняти</w:t>
            </w:r>
            <w:r w:rsidR="007927C6">
              <w:rPr>
                <w:color w:val="000000"/>
              </w:rPr>
              <w:t>ями внеурочной деятельности – 20</w:t>
            </w:r>
            <w:r>
              <w:rPr>
                <w:color w:val="000000"/>
              </w:rPr>
              <w:t xml:space="preserve"> минут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</w:t>
            </w:r>
          </w:p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в 1 - 4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7927C6" w:rsidP="007927C6">
            <w:pPr>
              <w:rPr>
                <w:color w:val="000000"/>
              </w:rPr>
            </w:pPr>
            <w:r>
              <w:rPr>
                <w:color w:val="000000"/>
              </w:rPr>
              <w:t>с 13: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</w:t>
            </w:r>
          </w:p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в 5 - 9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7927C6" w:rsidP="007927C6">
            <w:pPr>
              <w:rPr>
                <w:color w:val="000000"/>
              </w:rPr>
            </w:pPr>
            <w:r>
              <w:rPr>
                <w:color w:val="000000"/>
              </w:rPr>
              <w:t>с 14: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C3D4B" w:rsidRDefault="00DC3D4B" w:rsidP="00DC3D4B">
      <w:pPr>
        <w:rPr>
          <w:color w:val="000000"/>
        </w:rPr>
      </w:pPr>
    </w:p>
    <w:p w:rsidR="00DC3D4B" w:rsidRDefault="00DC3D4B" w:rsidP="00DC3D4B">
      <w:pPr>
        <w:rPr>
          <w:color w:val="000000"/>
        </w:rPr>
      </w:pPr>
    </w:p>
    <w:p w:rsidR="00DC3D4B" w:rsidRDefault="00DC3D4B" w:rsidP="00DC3D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Дополнительные сведения</w:t>
      </w:r>
    </w:p>
    <w:p w:rsidR="007927C6" w:rsidRDefault="007927C6" w:rsidP="00DC3D4B">
      <w:pPr>
        <w:jc w:val="center"/>
        <w:rPr>
          <w:color w:val="000000"/>
        </w:rPr>
      </w:pPr>
    </w:p>
    <w:p w:rsidR="00DC3D4B" w:rsidRDefault="00DC3D4B" w:rsidP="00DC3D4B">
      <w:pPr>
        <w:rPr>
          <w:color w:val="000000"/>
        </w:rPr>
      </w:pPr>
      <w:r>
        <w:rPr>
          <w:color w:val="000000"/>
        </w:rPr>
        <w:t>5.1. Распределение образовательной недельной нагрузки</w:t>
      </w:r>
    </w:p>
    <w:p w:rsidR="007927C6" w:rsidRDefault="007927C6" w:rsidP="00DC3D4B">
      <w:pPr>
        <w:rPr>
          <w:color w:val="00000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564"/>
        <w:gridCol w:w="1431"/>
        <w:gridCol w:w="1431"/>
        <w:gridCol w:w="1431"/>
        <w:gridCol w:w="1432"/>
      </w:tblGrid>
      <w:tr w:rsidR="00DC3D4B" w:rsidTr="00DC3D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5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Недельная нагрузка (5-дневная учебная неделя) </w:t>
            </w:r>
            <w:r>
              <w:br/>
            </w:r>
            <w:r>
              <w:rPr>
                <w:b/>
                <w:bCs/>
                <w:color w:val="000000"/>
              </w:rPr>
              <w:t>в академических часах</w:t>
            </w:r>
          </w:p>
        </w:tc>
      </w:tr>
      <w:tr w:rsidR="00DC3D4B" w:rsidTr="00DC3D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D4B" w:rsidRDefault="00DC3D4B">
            <w:pPr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класс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 класс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 класс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Урочная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C3D4B" w:rsidTr="00DC3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Внеурочная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927C6">
              <w:rPr>
                <w:color w:val="000000"/>
              </w:rPr>
              <w:t>,5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79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79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79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DC3D4B" w:rsidRDefault="00DC3D4B" w:rsidP="00DC3D4B">
      <w:pPr>
        <w:rPr>
          <w:color w:val="000000"/>
        </w:rPr>
      </w:pPr>
    </w:p>
    <w:tbl>
      <w:tblPr>
        <w:tblW w:w="9285" w:type="dxa"/>
        <w:tblLayout w:type="fixed"/>
        <w:tblLook w:val="0600" w:firstRow="0" w:lastRow="0" w:firstColumn="0" w:lastColumn="0" w:noHBand="1" w:noVBand="1"/>
      </w:tblPr>
      <w:tblGrid>
        <w:gridCol w:w="2483"/>
        <w:gridCol w:w="1389"/>
        <w:gridCol w:w="1389"/>
        <w:gridCol w:w="1388"/>
        <w:gridCol w:w="1389"/>
        <w:gridCol w:w="1247"/>
      </w:tblGrid>
      <w:tr w:rsidR="00DC3D4B" w:rsidTr="00DC3D4B"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6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Недельная нагрузка (5-дневная учебная неделя) </w:t>
            </w:r>
            <w:r>
              <w:br/>
            </w:r>
            <w:r>
              <w:rPr>
                <w:b/>
                <w:bCs/>
                <w:color w:val="000000"/>
              </w:rPr>
              <w:t>в академических часах</w:t>
            </w:r>
          </w:p>
        </w:tc>
      </w:tr>
      <w:tr w:rsidR="00DC3D4B" w:rsidTr="00DC3D4B"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D4B" w:rsidRDefault="00DC3D4B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 класс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 класс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 класс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4B" w:rsidRDefault="00DC3D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класс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класс </w:t>
            </w:r>
          </w:p>
        </w:tc>
      </w:tr>
      <w:tr w:rsidR="00DC3D4B" w:rsidTr="00DC3D4B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Урочная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C3D4B" w:rsidTr="00DC3D4B"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rPr>
                <w:color w:val="000000"/>
              </w:rPr>
            </w:pPr>
            <w:r>
              <w:rPr>
                <w:color w:val="000000"/>
              </w:rPr>
              <w:t>Внеурочная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DC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79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79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4B" w:rsidRDefault="0079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D4B" w:rsidRDefault="0079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DC3D4B" w:rsidRDefault="00DC3D4B" w:rsidP="00DC3D4B">
      <w:pPr>
        <w:rPr>
          <w:color w:val="000000"/>
        </w:rPr>
      </w:pPr>
    </w:p>
    <w:p w:rsidR="00DC3D4B" w:rsidRDefault="00DC3D4B" w:rsidP="00DC3D4B">
      <w:pPr>
        <w:jc w:val="center"/>
        <w:rPr>
          <w:b/>
          <w:bCs/>
          <w:color w:val="000000"/>
        </w:rPr>
      </w:pPr>
    </w:p>
    <w:p w:rsidR="00DC3D4B" w:rsidRDefault="00DC3D4B" w:rsidP="00DC3D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Сроки проведения промежуточной аттестации</w:t>
      </w:r>
    </w:p>
    <w:p w:rsidR="00DC3D4B" w:rsidRDefault="00DC3D4B" w:rsidP="00DC3D4B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DC3D4B" w:rsidRDefault="007927C6" w:rsidP="00DC3D4B">
      <w:pPr>
        <w:ind w:right="-1"/>
        <w:jc w:val="both"/>
      </w:pPr>
      <w:r>
        <w:t>В сентябре  с 05.09.2023 по 29.09.2023</w:t>
      </w:r>
      <w:r w:rsidR="00DC3D4B">
        <w:t xml:space="preserve">г. во 2-9 классах проводятся входные </w:t>
      </w:r>
      <w:r>
        <w:t xml:space="preserve">контрольные и </w:t>
      </w:r>
      <w:r w:rsidR="00DC3D4B">
        <w:t xml:space="preserve">проверочные работы по </w:t>
      </w:r>
      <w:r>
        <w:t>основным учебным предметам</w:t>
      </w:r>
      <w:r w:rsidR="00DC3D4B">
        <w:t>.</w:t>
      </w:r>
    </w:p>
    <w:p w:rsidR="00DC3D4B" w:rsidRDefault="00DC3D4B" w:rsidP="00DC3D4B">
      <w:pPr>
        <w:rPr>
          <w:color w:val="000000"/>
        </w:rPr>
      </w:pPr>
      <w:r>
        <w:rPr>
          <w:color w:val="000000"/>
        </w:rPr>
        <w:t xml:space="preserve">Промежуточная аттестация проводится </w:t>
      </w:r>
      <w:r>
        <w:t xml:space="preserve">в переводных  1 - 8 классах </w:t>
      </w:r>
      <w:r w:rsidR="007927C6">
        <w:rPr>
          <w:color w:val="000000"/>
        </w:rPr>
        <w:t>в сроки с 22 апреля 2024 года по 07 мая 2024</w:t>
      </w:r>
      <w:r>
        <w:rPr>
          <w:color w:val="000000"/>
        </w:rPr>
        <w:t xml:space="preserve"> года без прекращения образовательной деятельности по предметам учебного плана.</w:t>
      </w:r>
    </w:p>
    <w:p w:rsidR="00DC3D4B" w:rsidRDefault="00DC3D4B" w:rsidP="00DC3D4B">
      <w:pPr>
        <w:pStyle w:val="a4"/>
        <w:spacing w:after="4"/>
        <w:ind w:left="788"/>
      </w:pPr>
    </w:p>
    <w:tbl>
      <w:tblPr>
        <w:tblW w:w="89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5"/>
        <w:gridCol w:w="2383"/>
        <w:gridCol w:w="284"/>
        <w:gridCol w:w="2976"/>
        <w:gridCol w:w="709"/>
      </w:tblGrid>
      <w:tr w:rsidR="00DC3D4B" w:rsidTr="00DC3D4B">
        <w:trPr>
          <w:trHeight w:val="56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Предметные</w:t>
            </w:r>
            <w:proofErr w:type="spellEnd"/>
            <w:r>
              <w:rPr>
                <w:rFonts w:eastAsia="Calibri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области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Предметы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Формы</w:t>
            </w:r>
            <w:proofErr w:type="spellEnd"/>
            <w:r>
              <w:rPr>
                <w:rFonts w:eastAsia="Calibri"/>
                <w:spacing w:val="-1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промежуточной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аттестации</w:t>
            </w:r>
            <w:proofErr w:type="spellEnd"/>
          </w:p>
        </w:tc>
      </w:tr>
      <w:tr w:rsidR="00DC3D4B" w:rsidTr="00DC3D4B">
        <w:trPr>
          <w:trHeight w:val="118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Русский</w:t>
            </w:r>
            <w:proofErr w:type="spellEnd"/>
            <w:r>
              <w:rPr>
                <w:rFonts w:eastAsia="Calibri"/>
                <w:lang w:val="en-US"/>
              </w:rPr>
              <w:tab/>
            </w:r>
            <w:proofErr w:type="spellStart"/>
            <w:r>
              <w:rPr>
                <w:rFonts w:eastAsia="Calibri"/>
                <w:spacing w:val="-4"/>
                <w:lang w:val="en-US"/>
              </w:rPr>
              <w:t>язык</w:t>
            </w:r>
            <w:proofErr w:type="spellEnd"/>
            <w:r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литературное</w:t>
            </w:r>
            <w:proofErr w:type="spellEnd"/>
            <w:r>
              <w:rPr>
                <w:rFonts w:eastAsia="Calibri"/>
                <w:spacing w:val="-18"/>
                <w:lang w:val="en-US"/>
              </w:rPr>
              <w:t xml:space="preserve"> </w:t>
            </w:r>
            <w:r w:rsidR="007927C6">
              <w:rPr>
                <w:rFonts w:eastAsia="Calibri"/>
                <w:spacing w:val="-18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чтение</w:t>
            </w:r>
            <w:proofErr w:type="spellEnd"/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Русский</w:t>
            </w:r>
            <w:proofErr w:type="spellEnd"/>
            <w:r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en-US"/>
              </w:rPr>
              <w:t>язык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145002" w:rsidRDefault="00DC3D4B">
            <w:pPr>
              <w:pStyle w:val="a6"/>
              <w:rPr>
                <w:rFonts w:eastAsia="Calibri"/>
              </w:rPr>
            </w:pPr>
            <w:r w:rsidRPr="00145002">
              <w:rPr>
                <w:rFonts w:eastAsia="Calibri"/>
              </w:rPr>
              <w:t>Контрольный</w:t>
            </w:r>
            <w:r w:rsidRPr="00145002">
              <w:rPr>
                <w:rFonts w:eastAsia="Calibri"/>
                <w:spacing w:val="40"/>
              </w:rPr>
              <w:t xml:space="preserve"> </w:t>
            </w:r>
            <w:r w:rsidRPr="00145002">
              <w:rPr>
                <w:rFonts w:eastAsia="Calibri"/>
              </w:rPr>
              <w:t>диктант</w:t>
            </w:r>
            <w:r w:rsidRPr="00145002">
              <w:rPr>
                <w:rFonts w:eastAsia="Calibri"/>
                <w:spacing w:val="40"/>
              </w:rPr>
              <w:t xml:space="preserve"> </w:t>
            </w:r>
            <w:r w:rsidRPr="00145002">
              <w:rPr>
                <w:rFonts w:eastAsia="Calibri"/>
              </w:rPr>
              <w:t xml:space="preserve">с </w:t>
            </w:r>
            <w:r w:rsidRPr="00145002">
              <w:rPr>
                <w:rFonts w:eastAsia="Calibri"/>
                <w:spacing w:val="-2"/>
              </w:rPr>
              <w:t xml:space="preserve">грамматическим </w:t>
            </w:r>
            <w:r w:rsidRPr="00145002">
              <w:rPr>
                <w:rFonts w:eastAsia="Calibri"/>
              </w:rPr>
              <w:t>заданием,</w:t>
            </w:r>
            <w:r w:rsidRPr="00145002">
              <w:rPr>
                <w:rFonts w:eastAsia="Calibri"/>
                <w:spacing w:val="80"/>
              </w:rPr>
              <w:t xml:space="preserve"> </w:t>
            </w:r>
            <w:r w:rsidRPr="00145002">
              <w:rPr>
                <w:rFonts w:eastAsia="Calibri"/>
              </w:rPr>
              <w:t>тестирование</w:t>
            </w:r>
            <w:r w:rsidR="007927C6">
              <w:rPr>
                <w:rFonts w:eastAsia="Calibri"/>
              </w:rPr>
              <w:t>,</w:t>
            </w:r>
            <w:r w:rsidRPr="00145002">
              <w:rPr>
                <w:rFonts w:eastAsia="Calibri"/>
              </w:rPr>
              <w:t xml:space="preserve"> </w:t>
            </w:r>
            <w:r w:rsidRPr="00145002">
              <w:rPr>
                <w:rFonts w:eastAsia="Calibri"/>
                <w:spacing w:val="-2"/>
              </w:rPr>
              <w:t>проверочная</w:t>
            </w:r>
            <w:r w:rsidRPr="00145002">
              <w:rPr>
                <w:rFonts w:eastAsia="Calibri"/>
              </w:rPr>
              <w:t xml:space="preserve"> </w:t>
            </w:r>
            <w:r w:rsidRPr="00145002">
              <w:rPr>
                <w:rFonts w:eastAsia="Calibri"/>
                <w:spacing w:val="-2"/>
              </w:rPr>
              <w:t>работа,</w:t>
            </w:r>
            <w:r w:rsidRPr="00145002">
              <w:rPr>
                <w:rFonts w:eastAsia="Calibri"/>
              </w:rPr>
              <w:t xml:space="preserve"> </w:t>
            </w:r>
            <w:r w:rsidRPr="00145002">
              <w:rPr>
                <w:rFonts w:eastAsia="Calibri"/>
                <w:spacing w:val="-5"/>
              </w:rPr>
              <w:t>ВПР</w:t>
            </w:r>
          </w:p>
        </w:tc>
      </w:tr>
      <w:tr w:rsidR="00DC3D4B" w:rsidTr="007927C6">
        <w:trPr>
          <w:trHeight w:val="557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D4B" w:rsidRPr="00145002" w:rsidRDefault="00DC3D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4B" w:rsidRPr="00145002" w:rsidRDefault="00DC3D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Литературное</w:t>
            </w:r>
            <w:proofErr w:type="spellEnd"/>
            <w:r>
              <w:rPr>
                <w:rFonts w:eastAsia="Calibri"/>
                <w:spacing w:val="-9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чтение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145002" w:rsidRDefault="00DC3D4B">
            <w:pPr>
              <w:pStyle w:val="a6"/>
              <w:rPr>
                <w:rFonts w:eastAsia="Calibri"/>
              </w:rPr>
            </w:pPr>
            <w:r w:rsidRPr="00145002">
              <w:rPr>
                <w:rFonts w:eastAsia="Calibri"/>
                <w:spacing w:val="-2"/>
              </w:rPr>
              <w:t>Проверка</w:t>
            </w:r>
            <w:r w:rsidRPr="00145002">
              <w:rPr>
                <w:rFonts w:eastAsia="Calibri"/>
              </w:rPr>
              <w:tab/>
            </w:r>
            <w:r w:rsidRPr="00145002">
              <w:rPr>
                <w:rFonts w:eastAsia="Calibri"/>
                <w:spacing w:val="-2"/>
              </w:rPr>
              <w:t xml:space="preserve">техники </w:t>
            </w:r>
            <w:r w:rsidRPr="00145002">
              <w:rPr>
                <w:rFonts w:eastAsia="Calibri"/>
              </w:rPr>
              <w:t>чтения,  проверочная работа, тестирование</w:t>
            </w:r>
          </w:p>
        </w:tc>
      </w:tr>
      <w:tr w:rsidR="00DC3D4B" w:rsidTr="00DC3D4B">
        <w:trPr>
          <w:trHeight w:val="328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145002" w:rsidRDefault="00DC3D4B">
            <w:pPr>
              <w:pStyle w:val="a6"/>
              <w:rPr>
                <w:rFonts w:eastAsia="Calibri"/>
              </w:rPr>
            </w:pPr>
            <w:r w:rsidRPr="00145002">
              <w:rPr>
                <w:rFonts w:eastAsia="Calibri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Родной</w:t>
            </w:r>
            <w:proofErr w:type="spellEnd"/>
            <w:r>
              <w:rPr>
                <w:rFonts w:eastAsia="Calibri"/>
                <w:spacing w:val="-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русский</w:t>
            </w:r>
            <w:proofErr w:type="spellEnd"/>
            <w:r>
              <w:rPr>
                <w:rFonts w:eastAsia="Calibri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en-US"/>
              </w:rPr>
              <w:t>язык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Проверочная</w:t>
            </w:r>
            <w:proofErr w:type="spellEnd"/>
            <w:r>
              <w:rPr>
                <w:rFonts w:eastAsia="Calibri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работа</w:t>
            </w:r>
            <w:proofErr w:type="spellEnd"/>
          </w:p>
        </w:tc>
      </w:tr>
      <w:tr w:rsidR="00DC3D4B" w:rsidTr="00DC3D4B">
        <w:trPr>
          <w:trHeight w:val="56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4B" w:rsidRDefault="00DC3D4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145002" w:rsidRDefault="00DC3D4B">
            <w:pPr>
              <w:pStyle w:val="a6"/>
              <w:rPr>
                <w:rFonts w:eastAsia="Calibri"/>
              </w:rPr>
            </w:pPr>
            <w:r w:rsidRPr="00145002">
              <w:rPr>
                <w:rFonts w:eastAsia="Calibri"/>
              </w:rPr>
              <w:t>Литературное чтение</w:t>
            </w:r>
            <w:r w:rsidRPr="00145002">
              <w:rPr>
                <w:rFonts w:eastAsia="Calibri"/>
                <w:spacing w:val="23"/>
              </w:rPr>
              <w:t xml:space="preserve"> </w:t>
            </w:r>
            <w:r w:rsidRPr="00145002">
              <w:rPr>
                <w:rFonts w:eastAsia="Calibri"/>
              </w:rPr>
              <w:t>на родном русском языке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Выразительное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чтение</w:t>
            </w:r>
            <w:proofErr w:type="spellEnd"/>
          </w:p>
        </w:tc>
      </w:tr>
      <w:tr w:rsidR="00DC3D4B" w:rsidTr="00DC3D4B">
        <w:trPr>
          <w:trHeight w:val="126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Иностранный</w:t>
            </w:r>
            <w:proofErr w:type="spellEnd"/>
            <w:r>
              <w:rPr>
                <w:rFonts w:eastAsia="Calibri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en-US"/>
              </w:rPr>
              <w:t>язык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Иностранный</w:t>
            </w:r>
            <w:proofErr w:type="spellEnd"/>
            <w:r>
              <w:rPr>
                <w:rFonts w:eastAsia="Calibri"/>
                <w:spacing w:val="-2"/>
              </w:rPr>
              <w:t xml:space="preserve"> язык</w:t>
            </w:r>
            <w:r>
              <w:rPr>
                <w:rFonts w:eastAsia="Calibri"/>
                <w:spacing w:val="-2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английский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D4B" w:rsidRDefault="00DC3D4B">
            <w:pPr>
              <w:pStyle w:val="a6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</w:rPr>
            </w:pPr>
            <w:proofErr w:type="gramStart"/>
            <w:r>
              <w:rPr>
                <w:rFonts w:eastAsia="Calibri"/>
                <w:spacing w:val="-2"/>
              </w:rPr>
              <w:t>Проверка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spacing w:val="-2"/>
              </w:rPr>
              <w:t xml:space="preserve">техники </w:t>
            </w:r>
            <w:r w:rsidR="007927C6"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 xml:space="preserve">чтения на английском языке, контрольная работа (чтение, письмо, </w:t>
            </w:r>
            <w:proofErr w:type="spellStart"/>
            <w:r>
              <w:rPr>
                <w:rFonts w:eastAsia="Calibri"/>
                <w:spacing w:val="-2"/>
              </w:rPr>
              <w:t>аудирование</w:t>
            </w:r>
            <w:proofErr w:type="spellEnd"/>
            <w:r>
              <w:rPr>
                <w:rFonts w:eastAsia="Calibri"/>
                <w:spacing w:val="-2"/>
              </w:rPr>
              <w:t>,</w:t>
            </w:r>
            <w:proofErr w:type="gramEnd"/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говорение</w:t>
            </w:r>
            <w:proofErr w:type="spellEnd"/>
            <w:r>
              <w:rPr>
                <w:rFonts w:eastAsia="Calibri"/>
                <w:lang w:val="en-US"/>
              </w:rPr>
              <w:t>);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лексико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грамматический</w:t>
            </w:r>
            <w:proofErr w:type="spellEnd"/>
            <w:r>
              <w:rPr>
                <w:rFonts w:eastAsia="Calibri"/>
                <w:spacing w:val="-9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en-US"/>
              </w:rPr>
              <w:t>тест</w:t>
            </w:r>
            <w:proofErr w:type="spellEnd"/>
          </w:p>
        </w:tc>
      </w:tr>
      <w:tr w:rsidR="00DC3D4B" w:rsidTr="00DC3D4B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Математика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информатика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и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7927C6" w:rsidRDefault="00DC3D4B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Математика</w:t>
            </w:r>
            <w:proofErr w:type="spellEnd"/>
            <w:r w:rsidR="007927C6">
              <w:rPr>
                <w:rFonts w:eastAsia="Calibri"/>
                <w:spacing w:val="-2"/>
              </w:rPr>
              <w:t>,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4B" w:rsidRDefault="00DC3D4B" w:rsidP="007927C6">
            <w:pPr>
              <w:pStyle w:val="a6"/>
              <w:ind w:right="-712"/>
              <w:rPr>
                <w:rFonts w:eastAsia="Calibri"/>
              </w:rPr>
            </w:pPr>
            <w:r w:rsidRPr="007927C6">
              <w:rPr>
                <w:rFonts w:eastAsia="Calibri"/>
                <w:spacing w:val="-2"/>
              </w:rPr>
              <w:t xml:space="preserve">Контрольная </w:t>
            </w:r>
            <w:r w:rsidR="007927C6">
              <w:rPr>
                <w:rFonts w:eastAsia="Calibri"/>
                <w:spacing w:val="-2"/>
              </w:rPr>
              <w:t xml:space="preserve"> работа, ВПР, проверочная работа,  </w:t>
            </w:r>
            <w:r>
              <w:rPr>
                <w:rFonts w:eastAsia="Calibri"/>
                <w:spacing w:val="-2"/>
              </w:rPr>
              <w:t>комплексная работа</w:t>
            </w:r>
            <w:r w:rsidR="007927C6">
              <w:rPr>
                <w:rFonts w:eastAsia="Calibri"/>
                <w:spacing w:val="-2"/>
              </w:rPr>
              <w:t>, 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D4B" w:rsidRPr="007927C6" w:rsidRDefault="00DC3D4B">
            <w:pPr>
              <w:pStyle w:val="a6"/>
              <w:rPr>
                <w:rFonts w:eastAsia="Calibri"/>
              </w:rPr>
            </w:pPr>
          </w:p>
        </w:tc>
      </w:tr>
      <w:tr w:rsidR="00DC3D4B" w:rsidTr="00DC3D4B">
        <w:trPr>
          <w:trHeight w:val="83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spacing w:val="-2"/>
              </w:rPr>
              <w:t>Обществознание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spacing w:val="-10"/>
              </w:rPr>
              <w:t xml:space="preserve">и </w:t>
            </w:r>
            <w:r>
              <w:rPr>
                <w:rFonts w:eastAsia="Calibri"/>
                <w:spacing w:val="-2"/>
              </w:rPr>
              <w:t>естествознание</w:t>
            </w:r>
          </w:p>
          <w:p w:rsidR="00DC3D4B" w:rsidRDefault="00DC3D4B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(окружающий</w:t>
            </w:r>
            <w:r>
              <w:rPr>
                <w:rFonts w:eastAsia="Calibri"/>
                <w:spacing w:val="-6"/>
              </w:rPr>
              <w:t xml:space="preserve"> </w:t>
            </w:r>
            <w:r>
              <w:rPr>
                <w:rFonts w:eastAsia="Calibri"/>
                <w:spacing w:val="-4"/>
              </w:rPr>
              <w:t>мир)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spacing w:val="-5"/>
              </w:rPr>
            </w:pPr>
            <w:r w:rsidRPr="00CA3EF6">
              <w:rPr>
                <w:rFonts w:eastAsia="Calibri"/>
              </w:rPr>
              <w:t>Окружающий</w:t>
            </w:r>
            <w:r w:rsidRPr="00CA3EF6">
              <w:rPr>
                <w:rFonts w:eastAsia="Calibri"/>
                <w:spacing w:val="-4"/>
              </w:rPr>
              <w:t xml:space="preserve"> </w:t>
            </w:r>
            <w:r w:rsidRPr="00CA3EF6">
              <w:rPr>
                <w:rFonts w:eastAsia="Calibri"/>
                <w:spacing w:val="-5"/>
              </w:rPr>
              <w:t>мир</w:t>
            </w:r>
            <w:r w:rsidR="007927C6">
              <w:rPr>
                <w:rFonts w:eastAsia="Calibri"/>
                <w:spacing w:val="-5"/>
              </w:rPr>
              <w:t>, история</w:t>
            </w:r>
          </w:p>
          <w:p w:rsidR="007927C6" w:rsidRDefault="007927C6">
            <w:pPr>
              <w:pStyle w:val="a6"/>
              <w:rPr>
                <w:rFonts w:eastAsia="Calibri"/>
                <w:spacing w:val="-5"/>
              </w:rPr>
            </w:pPr>
            <w:r>
              <w:rPr>
                <w:rFonts w:eastAsia="Calibri"/>
                <w:spacing w:val="-5"/>
              </w:rPr>
              <w:t>Обществознание</w:t>
            </w:r>
          </w:p>
          <w:p w:rsidR="007927C6" w:rsidRDefault="007927C6">
            <w:pPr>
              <w:pStyle w:val="a6"/>
              <w:rPr>
                <w:rFonts w:eastAsia="Calibri"/>
                <w:spacing w:val="-5"/>
              </w:rPr>
            </w:pPr>
            <w:r>
              <w:rPr>
                <w:rFonts w:eastAsia="Calibri"/>
                <w:spacing w:val="-5"/>
              </w:rPr>
              <w:t xml:space="preserve">Биология, география, </w:t>
            </w:r>
          </w:p>
          <w:p w:rsidR="007927C6" w:rsidRPr="007927C6" w:rsidRDefault="007927C6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spacing w:val="-5"/>
              </w:rPr>
              <w:t>химия, физика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7927C6" w:rsidRDefault="00DC3D4B">
            <w:pPr>
              <w:pStyle w:val="a6"/>
              <w:rPr>
                <w:rFonts w:eastAsia="Calibri"/>
              </w:rPr>
            </w:pPr>
            <w:r w:rsidRPr="007927C6">
              <w:rPr>
                <w:rFonts w:eastAsia="Calibri"/>
                <w:spacing w:val="-2"/>
              </w:rPr>
              <w:t xml:space="preserve">Комплексная </w:t>
            </w:r>
            <w:r w:rsidRPr="007927C6">
              <w:rPr>
                <w:rFonts w:eastAsia="Calibri"/>
              </w:rPr>
              <w:tab/>
            </w:r>
            <w:r w:rsidRPr="007927C6">
              <w:rPr>
                <w:rFonts w:eastAsia="Calibri"/>
                <w:spacing w:val="-2"/>
              </w:rPr>
              <w:t xml:space="preserve">работа, </w:t>
            </w:r>
            <w:r w:rsidRPr="007927C6">
              <w:rPr>
                <w:rFonts w:eastAsia="Calibri"/>
              </w:rPr>
              <w:t>тестирование, ВПР</w:t>
            </w:r>
            <w:r w:rsidR="007927C6">
              <w:rPr>
                <w:rFonts w:eastAsia="Calibri"/>
              </w:rPr>
              <w:t>, проверочная работа, тестирование, практическая работа</w:t>
            </w:r>
          </w:p>
        </w:tc>
      </w:tr>
      <w:tr w:rsidR="00DC3D4B" w:rsidTr="00DC3D4B">
        <w:trPr>
          <w:trHeight w:val="55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Основы религиозных культур и светской </w:t>
            </w:r>
            <w:r>
              <w:rPr>
                <w:rFonts w:eastAsia="Calibri"/>
                <w:spacing w:val="-2"/>
              </w:rPr>
              <w:t>этики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4B" w:rsidRDefault="00DC3D4B">
            <w:pPr>
              <w:pStyle w:val="a6"/>
              <w:rPr>
                <w:rFonts w:eastAsia="Calibri"/>
              </w:rPr>
            </w:pPr>
          </w:p>
          <w:p w:rsidR="00DC3D4B" w:rsidRPr="007927C6" w:rsidRDefault="00DC3D4B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spacing w:val="-2"/>
                <w:lang w:val="en-US"/>
              </w:rPr>
              <w:t>ОРКСЭ</w:t>
            </w:r>
            <w:r w:rsidR="007927C6">
              <w:rPr>
                <w:rFonts w:eastAsia="Calibri"/>
                <w:spacing w:val="-2"/>
              </w:rPr>
              <w:t>, ОДНКНР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Творческая</w:t>
            </w:r>
            <w:proofErr w:type="spellEnd"/>
            <w:r>
              <w:rPr>
                <w:rFonts w:eastAsia="Calibri"/>
                <w:lang w:val="en-US"/>
              </w:rPr>
              <w:tab/>
            </w:r>
            <w:proofErr w:type="spellStart"/>
            <w:r>
              <w:rPr>
                <w:rFonts w:eastAsia="Calibri"/>
                <w:spacing w:val="-2"/>
                <w:lang w:val="en-US"/>
              </w:rPr>
              <w:t>работа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lang w:val="en-US"/>
              </w:rPr>
              <w:t>проектная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работа</w:t>
            </w:r>
            <w:proofErr w:type="spellEnd"/>
          </w:p>
        </w:tc>
      </w:tr>
      <w:tr w:rsidR="00DC3D4B" w:rsidTr="00DC3D4B">
        <w:trPr>
          <w:trHeight w:val="551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</w:p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Искусство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Музыка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7927C6" w:rsidRDefault="00DC3D4B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Творческая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ab/>
            </w:r>
            <w:proofErr w:type="spellStart"/>
            <w:r>
              <w:rPr>
                <w:rFonts w:eastAsia="Calibri"/>
                <w:spacing w:val="-2"/>
                <w:lang w:val="en-US"/>
              </w:rPr>
              <w:t>работа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тестирование</w:t>
            </w:r>
            <w:proofErr w:type="spellEnd"/>
            <w:r w:rsidR="007927C6">
              <w:rPr>
                <w:rFonts w:eastAsia="Calibri"/>
                <w:spacing w:val="-2"/>
              </w:rPr>
              <w:t>, концерт</w:t>
            </w:r>
          </w:p>
        </w:tc>
      </w:tr>
      <w:tr w:rsidR="00DC3D4B" w:rsidTr="00DC3D4B">
        <w:trPr>
          <w:trHeight w:val="45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4B" w:rsidRDefault="00DC3D4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Изобразительное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искусство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7927C6" w:rsidRDefault="00DC3D4B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Творческая</w:t>
            </w:r>
            <w:proofErr w:type="spellEnd"/>
            <w:r>
              <w:rPr>
                <w:rFonts w:eastAsia="Calibri"/>
                <w:lang w:val="en-US"/>
              </w:rPr>
              <w:tab/>
            </w:r>
            <w:proofErr w:type="spellStart"/>
            <w:r>
              <w:rPr>
                <w:rFonts w:eastAsia="Calibri"/>
                <w:spacing w:val="-2"/>
                <w:lang w:val="en-US"/>
              </w:rPr>
              <w:t>работа</w:t>
            </w:r>
            <w:proofErr w:type="spellEnd"/>
            <w:r>
              <w:rPr>
                <w:rFonts w:eastAsia="Calibri"/>
                <w:spacing w:val="-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выставка</w:t>
            </w:r>
            <w:proofErr w:type="spellEnd"/>
            <w:r w:rsidR="007927C6">
              <w:rPr>
                <w:rFonts w:eastAsia="Calibri"/>
                <w:spacing w:val="-2"/>
              </w:rPr>
              <w:t>, тестирование</w:t>
            </w:r>
          </w:p>
        </w:tc>
      </w:tr>
      <w:tr w:rsidR="00DC3D4B" w:rsidTr="00DC3D4B">
        <w:trPr>
          <w:trHeight w:val="52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Технология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pacing w:val="-2"/>
                <w:lang w:val="en-US"/>
              </w:rPr>
              <w:t>Технология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Pr="007927C6" w:rsidRDefault="00DC3D4B">
            <w:pPr>
              <w:pStyle w:val="a6"/>
              <w:rPr>
                <w:rFonts w:eastAsia="Calibri"/>
              </w:rPr>
            </w:pPr>
            <w:r w:rsidRPr="007927C6">
              <w:rPr>
                <w:rFonts w:eastAsia="Calibri"/>
                <w:spacing w:val="-2"/>
              </w:rPr>
              <w:t>Творческая</w:t>
            </w:r>
            <w:r w:rsidRPr="007927C6">
              <w:rPr>
                <w:rFonts w:eastAsia="Calibri"/>
              </w:rPr>
              <w:tab/>
            </w:r>
            <w:r w:rsidRPr="007927C6">
              <w:rPr>
                <w:rFonts w:eastAsia="Calibri"/>
                <w:spacing w:val="-2"/>
              </w:rPr>
              <w:t>работа, выставка</w:t>
            </w:r>
            <w:r w:rsidR="007927C6">
              <w:rPr>
                <w:rFonts w:eastAsia="Calibri"/>
                <w:spacing w:val="-2"/>
              </w:rPr>
              <w:t>, защита проекта</w:t>
            </w:r>
          </w:p>
        </w:tc>
      </w:tr>
      <w:tr w:rsidR="00DC3D4B" w:rsidTr="00DC3D4B">
        <w:trPr>
          <w:trHeight w:val="55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Физическая</w:t>
            </w:r>
            <w:proofErr w:type="spellEnd"/>
            <w:r>
              <w:rPr>
                <w:rFonts w:eastAsia="Calibri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культура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Физическая</w:t>
            </w:r>
            <w:proofErr w:type="spellEnd"/>
            <w:r>
              <w:rPr>
                <w:rFonts w:eastAsia="Calibri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lang w:val="en-US"/>
              </w:rPr>
              <w:t>культура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4B" w:rsidRDefault="00DC3D4B">
            <w:pPr>
              <w:pStyle w:val="a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Сдача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нормативов</w:t>
            </w:r>
            <w:proofErr w:type="spellEnd"/>
          </w:p>
        </w:tc>
      </w:tr>
    </w:tbl>
    <w:p w:rsidR="00DC3D4B" w:rsidRDefault="00DC3D4B" w:rsidP="00DC3D4B">
      <w:pPr>
        <w:pStyle w:val="a4"/>
        <w:spacing w:before="7" w:after="1"/>
        <w:ind w:left="0"/>
        <w:jc w:val="left"/>
        <w:rPr>
          <w:i/>
        </w:rPr>
      </w:pPr>
    </w:p>
    <w:p w:rsidR="00DC3D4B" w:rsidRDefault="00DC3D4B" w:rsidP="00DC3D4B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Государственная (итоговая) аттестация </w:t>
      </w:r>
      <w:proofErr w:type="gramStart"/>
      <w:r>
        <w:rPr>
          <w:b/>
          <w:szCs w:val="28"/>
          <w:u w:val="single"/>
        </w:rPr>
        <w:t>обучающихся</w:t>
      </w:r>
      <w:proofErr w:type="gramEnd"/>
      <w:r>
        <w:rPr>
          <w:b/>
          <w:szCs w:val="28"/>
          <w:u w:val="single"/>
        </w:rPr>
        <w:t>.</w:t>
      </w:r>
    </w:p>
    <w:p w:rsidR="00DC3D4B" w:rsidRDefault="00DC3D4B" w:rsidP="00DC3D4B">
      <w:pPr>
        <w:shd w:val="clear" w:color="auto" w:fill="FFFFFF"/>
        <w:jc w:val="both"/>
      </w:pPr>
    </w:p>
    <w:p w:rsidR="00DC3D4B" w:rsidRDefault="00DC3D4B" w:rsidP="00DC3D4B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u w:val="single"/>
        </w:rPr>
      </w:pPr>
      <w:r>
        <w:t xml:space="preserve">Государственная (итоговая) аттестация обучающихся 9-х классов проводится за рамками учебного года в </w:t>
      </w:r>
      <w:r w:rsidR="00C81C69">
        <w:t>мае – июне 2024</w:t>
      </w:r>
      <w: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DC3D4B" w:rsidRDefault="00DC3D4B" w:rsidP="00DC3D4B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DC3D4B" w:rsidRDefault="00DC3D4B" w:rsidP="00DC3D4B">
      <w:pPr>
        <w:shd w:val="clear" w:color="auto" w:fill="FFFFFF"/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8. Организация работы ГПД.</w:t>
      </w:r>
    </w:p>
    <w:p w:rsidR="00DC3D4B" w:rsidRDefault="00DC3D4B" w:rsidP="00DC3D4B">
      <w:pPr>
        <w:shd w:val="clear" w:color="auto" w:fill="FFFFFF"/>
        <w:jc w:val="center"/>
        <w:rPr>
          <w:b/>
          <w:color w:val="000000"/>
          <w:szCs w:val="28"/>
          <w:u w:val="single"/>
        </w:rPr>
      </w:pP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школе работает  группа продленного дня (ГПД) для подвозимых детей.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Для детей, посещающих группу продленного дня, организовано: 3-х </w:t>
      </w:r>
      <w:proofErr w:type="gramStart"/>
      <w:r>
        <w:rPr>
          <w:color w:val="000000"/>
        </w:rPr>
        <w:t>разовое</w:t>
      </w:r>
      <w:proofErr w:type="gramEnd"/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питание, включая полдник и прогулки на свежем воздухе, продолжительностью не менее 40 минут.</w:t>
      </w:r>
    </w:p>
    <w:p w:rsidR="00DC3D4B" w:rsidRDefault="00DC3D4B" w:rsidP="00DC3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Самоподготовка начинается для детей 2 кл</w:t>
      </w:r>
      <w:r w:rsidR="00C81C69">
        <w:rPr>
          <w:color w:val="000000"/>
        </w:rPr>
        <w:t>асса в сентябре, октябре с 14.00</w:t>
      </w:r>
      <w:r>
        <w:rPr>
          <w:color w:val="000000"/>
        </w:rPr>
        <w:t xml:space="preserve"> часов, продолжительность самоподготовки: во 2 - 4-х классах — не более 1,5 часов. В группах продленного дня занятия по самоподготовке сочетаются с двигательной активностью обучающихся на воздухе до начала самоподготовки (прогулка, подвижные спортивные игры) и после самоподготовки (занятия в кружках, игры, подготовка и проведение концертов, викторин и пр.).</w:t>
      </w:r>
    </w:p>
    <w:p w:rsidR="00DC3D4B" w:rsidRDefault="00DC3D4B" w:rsidP="00DC3D4B">
      <w:pPr>
        <w:tabs>
          <w:tab w:val="left" w:pos="0"/>
        </w:tabs>
      </w:pPr>
      <w:r>
        <w:t xml:space="preserve">                             </w:t>
      </w:r>
    </w:p>
    <w:p w:rsidR="00DC3D4B" w:rsidRDefault="00DC3D4B" w:rsidP="00DC3D4B">
      <w:pPr>
        <w:rPr>
          <w:b/>
          <w:sz w:val="28"/>
          <w:szCs w:val="28"/>
        </w:rPr>
      </w:pPr>
    </w:p>
    <w:p w:rsidR="00E24B7E" w:rsidRDefault="00E24B7E"/>
    <w:sectPr w:rsidR="00E2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E7"/>
    <w:rsid w:val="00145002"/>
    <w:rsid w:val="00243719"/>
    <w:rsid w:val="002617E7"/>
    <w:rsid w:val="006F7CB6"/>
    <w:rsid w:val="007927C6"/>
    <w:rsid w:val="00C81C69"/>
    <w:rsid w:val="00CA3EF6"/>
    <w:rsid w:val="00CA667D"/>
    <w:rsid w:val="00DC3D4B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3D4B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DC3D4B"/>
    <w:pPr>
      <w:widowControl w:val="0"/>
      <w:autoSpaceDE w:val="0"/>
      <w:autoSpaceDN w:val="0"/>
      <w:ind w:left="1470"/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C3D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C3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3D4B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DC3D4B"/>
    <w:pPr>
      <w:widowControl w:val="0"/>
      <w:autoSpaceDE w:val="0"/>
      <w:autoSpaceDN w:val="0"/>
      <w:ind w:left="1470"/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C3D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C3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5t2q30FUjGWJ3QZI3Zf/Wa7s8f9sdM+JZ1eDlNiXKcQ=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WSryYum+OLPbd1yJ9awros576uTxBWndgpEiszK946Y=</DigestValue>
    </Reference>
  </SignedInfo>
  <SignatureValue>AJnd6Pgs+hvgmWxaeBSiQH0ijev0YjOtmnI+MSEa+G7zxs2l6qigHGwrOWzyE73r
SSoIMnJX3iCl2+o8UziriA==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kLdDHxkTbK0lr92o7EPKNpHuUvg=</DigestValue>
      </Reference>
      <Reference URI="/word/document.xml?ContentType=application/vnd.openxmlformats-officedocument.wordprocessingml.document.main+xml">
        <DigestMethod Algorithm="http://www.w3.org/2000/09/xmldsig#sha1"/>
        <DigestValue>VCBuf+GgW4tcNJxVjsScW5hctAM=</DigestValue>
      </Reference>
      <Reference URI="/word/fontTable.xml?ContentType=application/vnd.openxmlformats-officedocument.wordprocessingml.fontTable+xml">
        <DigestMethod Algorithm="http://www.w3.org/2000/09/xmldsig#sha1"/>
        <DigestValue>hbTEKhSdnSg7J9nO6fYQTc/Nprk=</DigestValue>
      </Reference>
      <Reference URI="/word/numbering.xml?ContentType=application/vnd.openxmlformats-officedocument.wordprocessingml.numbering+xml">
        <DigestMethod Algorithm="http://www.w3.org/2000/09/xmldsig#sha1"/>
        <DigestValue>9SYHLLHn8b6JS02AMYzMVezkLJQ=</DigestValue>
      </Reference>
      <Reference URI="/word/settings.xml?ContentType=application/vnd.openxmlformats-officedocument.wordprocessingml.settings+xml">
        <DigestMethod Algorithm="http://www.w3.org/2000/09/xmldsig#sha1"/>
        <DigestValue>XT/5NLNUsQo9sA90M2Dm/O9dEyI=</DigestValue>
      </Reference>
      <Reference URI="/word/styles.xml?ContentType=application/vnd.openxmlformats-officedocument.wordprocessingml.styles+xml">
        <DigestMethod Algorithm="http://www.w3.org/2000/09/xmldsig#sha1"/>
        <DigestValue>OydUrhACKKjVkJQhA5lxq+cWXQw=</DigestValue>
      </Reference>
      <Reference URI="/word/stylesWithEffects.xml?ContentType=application/vnd.ms-word.stylesWithEffects+xml">
        <DigestMethod Algorithm="http://www.w3.org/2000/09/xmldsig#sha1"/>
        <DigestValue>XFWhRYgKoHT4o18DekT22S89RwU=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J/HL1MWJ7JVT1rACLb9UgixYXJ0=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2023-11-01T07:29:23Z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2023-11-01T07:29:23Z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2023-09-19T08:45:00Z</cp:lastPrinted>
  <dcterms:created xsi:type="dcterms:W3CDTF">2023-09-19T07:52:00Z</dcterms:created>
  <dcterms:modified xsi:type="dcterms:W3CDTF">2023-09-19T09:53:00Z</dcterms:modified>
</cp:coreProperties>
</file>